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44B" w:rsidRDefault="008E144B">
      <w:pPr>
        <w:spacing w:line="360" w:lineRule="auto"/>
        <w:jc w:val="left"/>
        <w:rPr>
          <w:color w:val="000000"/>
        </w:rPr>
      </w:pPr>
    </w:p>
    <w:p w:rsidR="008E144B" w:rsidRDefault="008E144B">
      <w:pPr>
        <w:spacing w:line="360" w:lineRule="auto"/>
        <w:jc w:val="left"/>
        <w:rPr>
          <w:color w:val="000000"/>
        </w:rPr>
      </w:pPr>
    </w:p>
    <w:p w:rsidR="008E144B" w:rsidRDefault="008E144B">
      <w:pPr>
        <w:spacing w:line="360" w:lineRule="auto"/>
        <w:jc w:val="left"/>
        <w:rPr>
          <w:rFonts w:eastAsia="仿宋_GB2312"/>
          <w:b/>
          <w:color w:val="000000"/>
          <w:spacing w:val="-10"/>
          <w:sz w:val="30"/>
          <w:szCs w:val="32"/>
        </w:rPr>
      </w:pPr>
    </w:p>
    <w:p w:rsidR="008E144B" w:rsidRDefault="002056A7" w:rsidP="00F43F08">
      <w:pPr>
        <w:pStyle w:val="a6"/>
        <w:spacing w:before="0" w:beforeAutospacing="0" w:after="0" w:afterAutospacing="0" w:line="360" w:lineRule="auto"/>
        <w:jc w:val="center"/>
        <w:rPr>
          <w:rFonts w:ascii="Times New Roman" w:eastAsia="黑体" w:hAnsi="Times New Roman" w:cs="Times New Roman"/>
          <w:color w:val="000000"/>
          <w:sz w:val="44"/>
          <w:szCs w:val="44"/>
        </w:rPr>
      </w:pPr>
      <w:r>
        <w:rPr>
          <w:rFonts w:ascii="Times New Roman" w:eastAsia="黑体" w:hAnsi="Times New Roman" w:cs="Times New Roman" w:hint="eastAsia"/>
          <w:color w:val="000000"/>
          <w:sz w:val="44"/>
          <w:szCs w:val="44"/>
        </w:rPr>
        <w:t>广东</w:t>
      </w:r>
      <w:r w:rsidR="00D62D9E">
        <w:rPr>
          <w:rFonts w:ascii="Times New Roman" w:eastAsia="黑体" w:hAnsi="Times New Roman" w:cs="Times New Roman" w:hint="eastAsia"/>
          <w:color w:val="000000"/>
          <w:sz w:val="44"/>
          <w:szCs w:val="44"/>
        </w:rPr>
        <w:t>理工学院</w:t>
      </w:r>
      <w:r>
        <w:rPr>
          <w:rFonts w:ascii="Times New Roman" w:eastAsia="黑体" w:hAnsi="Times New Roman" w:cs="Times New Roman" w:hint="eastAsia"/>
          <w:color w:val="000000"/>
          <w:sz w:val="44"/>
          <w:szCs w:val="44"/>
        </w:rPr>
        <w:t>校企联合</w:t>
      </w:r>
      <w:r w:rsidR="00057CCE">
        <w:rPr>
          <w:rFonts w:ascii="Times New Roman" w:eastAsia="黑体" w:hAnsi="Times New Roman" w:cs="Times New Roman"/>
          <w:color w:val="000000"/>
          <w:sz w:val="44"/>
          <w:szCs w:val="44"/>
        </w:rPr>
        <w:t>实验室</w:t>
      </w:r>
    </w:p>
    <w:p w:rsidR="008E144B" w:rsidRDefault="00057CCE">
      <w:pPr>
        <w:pStyle w:val="a6"/>
        <w:spacing w:before="0" w:beforeAutospacing="0" w:after="0" w:afterAutospacing="0" w:line="360" w:lineRule="auto"/>
        <w:jc w:val="center"/>
        <w:rPr>
          <w:rFonts w:ascii="Times New Roman" w:eastAsia="黑体" w:hAnsi="Times New Roman" w:cs="Times New Roman"/>
          <w:color w:val="000000"/>
          <w:w w:val="200"/>
          <w:sz w:val="44"/>
          <w:szCs w:val="44"/>
        </w:rPr>
      </w:pPr>
      <w:r>
        <w:rPr>
          <w:rFonts w:ascii="Times New Roman" w:eastAsia="黑体" w:hAnsi="Times New Roman" w:cs="Times New Roman"/>
          <w:color w:val="000000"/>
          <w:sz w:val="44"/>
          <w:szCs w:val="44"/>
        </w:rPr>
        <w:t>建设任务书</w:t>
      </w:r>
    </w:p>
    <w:p w:rsidR="008E144B" w:rsidRDefault="008E144B">
      <w:pPr>
        <w:pStyle w:val="a6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color w:val="000000"/>
          <w:spacing w:val="100"/>
          <w:sz w:val="40"/>
          <w:szCs w:val="32"/>
        </w:rPr>
      </w:pPr>
    </w:p>
    <w:p w:rsidR="008E144B" w:rsidRDefault="00057CCE">
      <w:pPr>
        <w:pStyle w:val="a6"/>
        <w:spacing w:line="360" w:lineRule="auto"/>
        <w:jc w:val="center"/>
        <w:rPr>
          <w:rFonts w:ascii="Times New Roman" w:hAnsi="Times New Roman" w:cs="Times New Roman"/>
          <w:color w:val="000000"/>
          <w:sz w:val="44"/>
          <w:szCs w:val="36"/>
          <w:u w:val="single"/>
        </w:rPr>
      </w:pPr>
      <w:r>
        <w:rPr>
          <w:rFonts w:ascii="Times New Roman" w:hAnsi="Times New Roman" w:cs="Times New Roman"/>
          <w:color w:val="000000"/>
          <w:spacing w:val="1"/>
          <w:w w:val="73"/>
          <w:sz w:val="44"/>
          <w:szCs w:val="36"/>
          <w:u w:val="single"/>
          <w:fitText w:val="3564" w:id="921433600"/>
        </w:rPr>
        <w:t>此处填写</w:t>
      </w:r>
      <w:r>
        <w:rPr>
          <w:rFonts w:ascii="Times New Roman" w:hAnsi="Times New Roman" w:cs="Times New Roman" w:hint="eastAsia"/>
          <w:color w:val="000000"/>
          <w:spacing w:val="1"/>
          <w:w w:val="73"/>
          <w:sz w:val="44"/>
          <w:szCs w:val="36"/>
          <w:u w:val="single"/>
          <w:fitText w:val="3564" w:id="921433600"/>
        </w:rPr>
        <w:t>联合实验室</w:t>
      </w:r>
      <w:r>
        <w:rPr>
          <w:rFonts w:ascii="Times New Roman" w:hAnsi="Times New Roman" w:cs="Times New Roman"/>
          <w:color w:val="000000"/>
          <w:spacing w:val="1"/>
          <w:w w:val="73"/>
          <w:sz w:val="44"/>
          <w:szCs w:val="36"/>
          <w:u w:val="single"/>
          <w:fitText w:val="3564" w:id="921433600"/>
        </w:rPr>
        <w:t>名</w:t>
      </w:r>
      <w:r>
        <w:rPr>
          <w:rFonts w:ascii="Times New Roman" w:hAnsi="Times New Roman" w:cs="Times New Roman"/>
          <w:color w:val="000000"/>
          <w:spacing w:val="14"/>
          <w:w w:val="73"/>
          <w:sz w:val="44"/>
          <w:szCs w:val="36"/>
          <w:u w:val="single"/>
          <w:fitText w:val="3564" w:id="921433600"/>
        </w:rPr>
        <w:t>称</w:t>
      </w:r>
    </w:p>
    <w:p w:rsidR="008E144B" w:rsidRDefault="008E144B">
      <w:pPr>
        <w:pStyle w:val="a6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color w:val="000000"/>
          <w:spacing w:val="100"/>
          <w:sz w:val="32"/>
          <w:szCs w:val="32"/>
        </w:rPr>
      </w:pPr>
    </w:p>
    <w:p w:rsidR="008E144B" w:rsidRDefault="00D62D9E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z w:val="32"/>
          <w:szCs w:val="18"/>
          <w:u w:val="single"/>
        </w:rPr>
      </w:pPr>
      <w:r>
        <w:rPr>
          <w:rFonts w:ascii="Times New Roman" w:eastAsia="仿宋_GB2312" w:hAnsi="Times New Roman" w:cs="Times New Roman" w:hint="eastAsia"/>
          <w:color w:val="000000"/>
          <w:spacing w:val="118"/>
          <w:sz w:val="32"/>
          <w:szCs w:val="32"/>
          <w:fitText w:val="1987" w:id="918300673"/>
        </w:rPr>
        <w:t>院系</w:t>
      </w:r>
      <w:r w:rsidR="00057CCE" w:rsidRPr="00D62D9E">
        <w:rPr>
          <w:rFonts w:ascii="Times New Roman" w:eastAsia="仿宋_GB2312" w:hAnsi="Times New Roman" w:cs="Times New Roman"/>
          <w:color w:val="000000"/>
          <w:spacing w:val="118"/>
          <w:sz w:val="32"/>
          <w:szCs w:val="32"/>
          <w:fitText w:val="1987" w:id="918300673"/>
        </w:rPr>
        <w:t>名</w:t>
      </w:r>
      <w:r w:rsidR="00057CCE" w:rsidRPr="00D62D9E">
        <w:rPr>
          <w:rFonts w:ascii="Times New Roman" w:eastAsia="仿宋_GB2312" w:hAnsi="Times New Roman" w:cs="Times New Roman"/>
          <w:color w:val="000000"/>
          <w:sz w:val="32"/>
          <w:szCs w:val="32"/>
          <w:fitText w:val="1987" w:id="918300673"/>
        </w:rPr>
        <w:t>称</w:t>
      </w:r>
      <w:r w:rsidR="00057CCE"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 w:rsidR="00057CCE">
        <w:rPr>
          <w:rFonts w:ascii="Times New Roman" w:eastAsia="仿宋_GB2312" w:hAnsi="Times New Roman" w:cs="Times New Roman"/>
          <w:color w:val="000000"/>
          <w:sz w:val="32"/>
          <w:szCs w:val="18"/>
          <w:u w:val="single"/>
        </w:rPr>
        <w:tab/>
      </w:r>
      <w:r w:rsidR="00057CCE">
        <w:rPr>
          <w:rFonts w:ascii="Times New Roman" w:eastAsia="仿宋_GB2312" w:hAnsi="Times New Roman" w:cs="Times New Roman" w:hint="eastAsia"/>
          <w:color w:val="000000"/>
          <w:sz w:val="32"/>
          <w:szCs w:val="18"/>
          <w:u w:val="single"/>
        </w:rPr>
        <w:t xml:space="preserve">       </w:t>
      </w:r>
      <w:r w:rsidR="00057CCE">
        <w:rPr>
          <w:rFonts w:ascii="Times New Roman" w:eastAsia="仿宋_GB2312" w:hAnsi="Times New Roman" w:cs="Times New Roman" w:hint="eastAsia"/>
          <w:color w:val="000000"/>
          <w:sz w:val="32"/>
          <w:szCs w:val="18"/>
          <w:u w:val="single"/>
        </w:rPr>
        <w:t>（盖章）</w:t>
      </w:r>
      <w:r w:rsidR="00057CCE">
        <w:rPr>
          <w:rFonts w:ascii="Times New Roman" w:eastAsia="仿宋_GB2312" w:hAnsi="Times New Roman" w:cs="Times New Roman" w:hint="eastAsia"/>
          <w:color w:val="000000"/>
          <w:sz w:val="32"/>
          <w:szCs w:val="18"/>
          <w:u w:val="single"/>
        </w:rPr>
        <w:t xml:space="preserve">                </w:t>
      </w:r>
    </w:p>
    <w:p w:rsidR="008E144B" w:rsidRDefault="00057CCE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实验室负责人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 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</w:t>
      </w:r>
    </w:p>
    <w:p w:rsidR="008E144B" w:rsidRDefault="00057CCE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联合共建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单位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 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</w:t>
      </w:r>
    </w:p>
    <w:p w:rsidR="008E144B" w:rsidRDefault="00057CCE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实验室成立时间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  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</w:t>
      </w:r>
    </w:p>
    <w:p w:rsidR="008E144B" w:rsidRDefault="00057CCE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申报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日期：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  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ab/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 xml:space="preserve">                     </w:t>
      </w:r>
    </w:p>
    <w:p w:rsidR="008E144B" w:rsidRDefault="008E144B">
      <w:pPr>
        <w:pStyle w:val="a6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8E144B" w:rsidRDefault="008E144B">
      <w:pPr>
        <w:pStyle w:val="a6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8E144B" w:rsidRDefault="008E144B">
      <w:pPr>
        <w:pStyle w:val="a6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8E144B" w:rsidRDefault="00057CCE">
      <w:pPr>
        <w:pStyle w:val="a6"/>
        <w:spacing w:before="0" w:beforeAutospacing="0" w:after="0" w:afterAutospacing="0" w:line="360" w:lineRule="auto"/>
        <w:jc w:val="center"/>
        <w:rPr>
          <w:rFonts w:ascii="楷体_GB2312" w:eastAsia="楷体_GB2312" w:hAnsi="楷体_GB2312" w:cs="楷体_GB2312"/>
          <w:bCs/>
          <w:kern w:val="2"/>
          <w:sz w:val="30"/>
          <w:szCs w:val="30"/>
        </w:rPr>
      </w:pPr>
      <w:r>
        <w:rPr>
          <w:rFonts w:ascii="楷体_GB2312" w:eastAsia="楷体_GB2312" w:hAnsi="楷体_GB2312" w:cs="楷体_GB2312" w:hint="eastAsia"/>
          <w:bCs/>
          <w:kern w:val="2"/>
          <w:sz w:val="30"/>
          <w:szCs w:val="30"/>
        </w:rPr>
        <w:t>广东</w:t>
      </w:r>
      <w:r w:rsidR="00D62D9E">
        <w:rPr>
          <w:rFonts w:ascii="楷体_GB2312" w:eastAsia="楷体_GB2312" w:hAnsi="楷体_GB2312" w:cs="楷体_GB2312" w:hint="eastAsia"/>
          <w:bCs/>
          <w:kern w:val="2"/>
          <w:sz w:val="30"/>
          <w:szCs w:val="30"/>
        </w:rPr>
        <w:t>理工学院教务处</w:t>
      </w:r>
      <w:r>
        <w:rPr>
          <w:rFonts w:ascii="楷体_GB2312" w:eastAsia="楷体_GB2312" w:hAnsi="楷体_GB2312" w:cs="楷体_GB2312" w:hint="eastAsia"/>
          <w:bCs/>
          <w:kern w:val="2"/>
          <w:sz w:val="30"/>
          <w:szCs w:val="30"/>
        </w:rPr>
        <w:t xml:space="preserve">  制</w:t>
      </w:r>
    </w:p>
    <w:p w:rsidR="008E144B" w:rsidRDefault="00057CCE">
      <w:pPr>
        <w:pStyle w:val="a6"/>
        <w:spacing w:before="0" w:beforeAutospacing="0" w:after="0" w:afterAutospacing="0" w:line="360" w:lineRule="auto"/>
        <w:jc w:val="center"/>
        <w:rPr>
          <w:rFonts w:ascii="楷体_GB2312" w:eastAsia="楷体_GB2312" w:hAnsi="楷体_GB2312" w:cs="楷体_GB2312"/>
          <w:bCs/>
          <w:kern w:val="2"/>
          <w:sz w:val="30"/>
          <w:szCs w:val="30"/>
        </w:rPr>
      </w:pPr>
      <w:r>
        <w:rPr>
          <w:rFonts w:ascii="楷体_GB2312" w:eastAsia="楷体_GB2312" w:hAnsi="楷体_GB2312" w:cs="楷体_GB2312" w:hint="eastAsia"/>
          <w:bCs/>
          <w:kern w:val="2"/>
          <w:sz w:val="30"/>
          <w:szCs w:val="30"/>
        </w:rPr>
        <w:t>2021年</w:t>
      </w:r>
      <w:r w:rsidR="002056A7">
        <w:rPr>
          <w:rFonts w:ascii="楷体_GB2312" w:eastAsia="楷体_GB2312" w:hAnsi="楷体_GB2312" w:cs="楷体_GB2312"/>
          <w:bCs/>
          <w:kern w:val="2"/>
          <w:sz w:val="30"/>
          <w:szCs w:val="30"/>
        </w:rPr>
        <w:t>10</w:t>
      </w:r>
      <w:r>
        <w:rPr>
          <w:rFonts w:ascii="楷体_GB2312" w:eastAsia="楷体_GB2312" w:hAnsi="楷体_GB2312" w:cs="楷体_GB2312" w:hint="eastAsia"/>
          <w:bCs/>
          <w:kern w:val="2"/>
          <w:sz w:val="30"/>
          <w:szCs w:val="30"/>
        </w:rPr>
        <w:t>月</w:t>
      </w:r>
    </w:p>
    <w:p w:rsidR="008E144B" w:rsidRDefault="008E144B">
      <w:pPr>
        <w:jc w:val="center"/>
        <w:rPr>
          <w:rFonts w:eastAsia="仿宋_GB2312"/>
          <w:color w:val="000000"/>
          <w:sz w:val="36"/>
          <w:szCs w:val="36"/>
        </w:rPr>
      </w:pPr>
    </w:p>
    <w:p w:rsidR="008E144B" w:rsidRDefault="008E144B">
      <w:pPr>
        <w:jc w:val="center"/>
        <w:rPr>
          <w:rFonts w:eastAsia="仿宋_GB2312"/>
          <w:color w:val="000000"/>
          <w:sz w:val="36"/>
          <w:szCs w:val="36"/>
        </w:rPr>
      </w:pPr>
    </w:p>
    <w:p w:rsidR="008E144B" w:rsidRDefault="00057CCE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 w:rsidR="008E144B" w:rsidRDefault="008E144B">
      <w:pPr>
        <w:jc w:val="center"/>
        <w:rPr>
          <w:rFonts w:eastAsia="仿宋_GB2312"/>
          <w:color w:val="000000"/>
          <w:sz w:val="36"/>
          <w:szCs w:val="36"/>
        </w:rPr>
      </w:pPr>
    </w:p>
    <w:p w:rsidR="008E144B" w:rsidRDefault="00057CCE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</w:t>
      </w:r>
      <w:r>
        <w:rPr>
          <w:rFonts w:eastAsia="仿宋_GB2312"/>
          <w:color w:val="000000"/>
          <w:sz w:val="24"/>
        </w:rPr>
        <w:t>“</w:t>
      </w:r>
      <w:r>
        <w:rPr>
          <w:rFonts w:eastAsia="仿宋_GB2312"/>
          <w:color w:val="000000"/>
          <w:sz w:val="24"/>
        </w:rPr>
        <w:t>小四</w:t>
      </w:r>
      <w:r>
        <w:rPr>
          <w:rFonts w:eastAsia="仿宋_GB2312"/>
          <w:color w:val="000000"/>
          <w:sz w:val="24"/>
        </w:rPr>
        <w:t>”</w:t>
      </w:r>
      <w:r>
        <w:rPr>
          <w:rFonts w:eastAsia="仿宋_GB2312"/>
          <w:color w:val="000000"/>
          <w:sz w:val="24"/>
        </w:rPr>
        <w:t>号仿宋体填写。</w:t>
      </w:r>
    </w:p>
    <w:p w:rsidR="008E144B" w:rsidRDefault="00057CCE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eastAsia="仿宋_GB2312" w:hint="eastAsia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 w:rsidR="008E144B" w:rsidRDefault="00057CCE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请在</w:t>
      </w:r>
      <w:proofErr w:type="gramStart"/>
      <w:r>
        <w:rPr>
          <w:rFonts w:eastAsia="仿宋_GB2312" w:hint="eastAsia"/>
          <w:color w:val="000000"/>
          <w:sz w:val="24"/>
        </w:rPr>
        <w:t>本任务</w:t>
      </w:r>
      <w:proofErr w:type="gramEnd"/>
      <w:r>
        <w:rPr>
          <w:rFonts w:eastAsia="仿宋_GB2312" w:hint="eastAsia"/>
          <w:color w:val="000000"/>
          <w:sz w:val="24"/>
        </w:rPr>
        <w:t>书第</w:t>
      </w:r>
      <w:r>
        <w:rPr>
          <w:rFonts w:eastAsia="仿宋_GB2312" w:hint="eastAsia"/>
          <w:color w:val="000000"/>
          <w:sz w:val="24"/>
        </w:rPr>
        <w:t>3</w:t>
      </w:r>
      <w:r>
        <w:rPr>
          <w:rFonts w:eastAsia="仿宋_GB2312" w:hint="eastAsia"/>
          <w:color w:val="000000"/>
          <w:sz w:val="24"/>
        </w:rPr>
        <w:t>页（空白）处补充任务书目录。</w:t>
      </w:r>
    </w:p>
    <w:p w:rsidR="008E144B" w:rsidRDefault="00057CCE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著作、教材、论文须已刊登在正式期刊上或为正式出版物，截止时间为</w:t>
      </w:r>
      <w:r>
        <w:rPr>
          <w:rFonts w:eastAsia="仿宋_GB2312"/>
          <w:color w:val="000000"/>
          <w:sz w:val="24"/>
        </w:rPr>
        <w:t>2021</w:t>
      </w:r>
      <w:r>
        <w:rPr>
          <w:rFonts w:eastAsia="仿宋_GB2312" w:hint="eastAsia"/>
          <w:color w:val="000000"/>
          <w:sz w:val="24"/>
        </w:rPr>
        <w:t>年</w:t>
      </w:r>
      <w:r>
        <w:rPr>
          <w:rFonts w:eastAsia="仿宋_GB2312"/>
          <w:color w:val="000000"/>
          <w:sz w:val="24"/>
        </w:rPr>
        <w:t>9</w:t>
      </w:r>
      <w:r>
        <w:rPr>
          <w:rFonts w:eastAsia="仿宋_GB2312" w:hint="eastAsia"/>
          <w:color w:val="000000"/>
          <w:sz w:val="24"/>
        </w:rPr>
        <w:t>月</w:t>
      </w:r>
      <w:r>
        <w:rPr>
          <w:rFonts w:eastAsia="仿宋_GB2312" w:hint="eastAsia"/>
          <w:color w:val="000000"/>
          <w:sz w:val="24"/>
        </w:rPr>
        <w:t>30</w:t>
      </w:r>
      <w:r>
        <w:rPr>
          <w:rFonts w:eastAsia="仿宋_GB2312" w:hint="eastAsia"/>
          <w:color w:val="000000"/>
          <w:sz w:val="24"/>
        </w:rPr>
        <w:t>日。</w:t>
      </w:r>
    </w:p>
    <w:p w:rsidR="008E144B" w:rsidRDefault="00057CCE"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 w:rsidR="008E144B" w:rsidRDefault="00057CCE">
      <w:pPr>
        <w:pStyle w:val="TOC1"/>
        <w:jc w:val="center"/>
        <w:rPr>
          <w:rFonts w:eastAsia="仿宋_GB2312"/>
          <w:color w:val="auto"/>
          <w:sz w:val="24"/>
        </w:rPr>
      </w:pPr>
      <w:r>
        <w:rPr>
          <w:rFonts w:ascii="黑体" w:eastAsia="黑体" w:hAnsi="黑体" w:hint="eastAsia"/>
          <w:color w:val="auto"/>
          <w:sz w:val="32"/>
          <w:szCs w:val="24"/>
        </w:rPr>
        <w:lastRenderedPageBreak/>
        <w:t>建设任务</w:t>
      </w:r>
      <w:r>
        <w:rPr>
          <w:rFonts w:ascii="黑体" w:eastAsia="黑体" w:hAnsi="黑体"/>
          <w:color w:val="auto"/>
          <w:sz w:val="32"/>
          <w:szCs w:val="24"/>
        </w:rPr>
        <w:t>书目录</w:t>
      </w:r>
      <w:r>
        <w:rPr>
          <w:rStyle w:val="a7"/>
          <w:rFonts w:eastAsia="仿宋_GB2312"/>
          <w:color w:val="auto"/>
          <w:sz w:val="24"/>
        </w:rPr>
        <w:footnoteReference w:id="1"/>
      </w:r>
    </w:p>
    <w:p w:rsidR="008E144B" w:rsidRDefault="00057CCE">
      <w:pPr>
        <w:spacing w:line="480" w:lineRule="auto"/>
        <w:jc w:val="center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:rsidR="008E144B" w:rsidRDefault="008E144B">
      <w:pPr>
        <w:spacing w:line="480" w:lineRule="auto"/>
        <w:ind w:left="360"/>
        <w:rPr>
          <w:rFonts w:eastAsia="仿宋_GB2312"/>
          <w:color w:val="000000"/>
          <w:sz w:val="24"/>
        </w:rPr>
      </w:pPr>
    </w:p>
    <w:p w:rsidR="008E144B" w:rsidRDefault="00057CCE">
      <w:pPr>
        <w:pStyle w:val="a6"/>
        <w:spacing w:before="0" w:beforeAutospacing="0" w:afterLines="50" w:after="156" w:afterAutospacing="0"/>
        <w:ind w:leftChars="-200" w:left="-1" w:hangingChars="139" w:hanging="419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/>
          <w:b/>
          <w:color w:val="000000"/>
          <w:sz w:val="30"/>
          <w:szCs w:val="30"/>
        </w:rPr>
        <w:br w:type="page"/>
      </w:r>
      <w:r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lastRenderedPageBreak/>
        <w:t>1.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基本情况</w:t>
      </w:r>
    </w:p>
    <w:tbl>
      <w:tblPr>
        <w:tblW w:w="1028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09"/>
      </w:tblGrid>
      <w:tr w:rsidR="008E144B">
        <w:trPr>
          <w:cantSplit/>
          <w:trHeight w:val="658"/>
          <w:jc w:val="center"/>
        </w:trPr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实验室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名称</w:t>
            </w:r>
          </w:p>
        </w:tc>
        <w:tc>
          <w:tcPr>
            <w:tcW w:w="8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658"/>
          <w:jc w:val="center"/>
        </w:trPr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实验室所属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 xml:space="preserve">                </w:t>
            </w:r>
          </w:p>
        </w:tc>
        <w:tc>
          <w:tcPr>
            <w:tcW w:w="8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（若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）</w:t>
            </w:r>
          </w:p>
        </w:tc>
      </w:tr>
      <w:tr w:rsidR="008E144B">
        <w:trPr>
          <w:cantSplit/>
          <w:trHeight w:val="1869"/>
          <w:jc w:val="center"/>
        </w:trPr>
        <w:tc>
          <w:tcPr>
            <w:tcW w:w="10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1-1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联合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实验室的建设和发展历程、整体概况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（从成立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之日起填写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，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00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以内）</w:t>
            </w:r>
          </w:p>
        </w:tc>
      </w:tr>
      <w:tr w:rsidR="008E144B">
        <w:trPr>
          <w:cantSplit/>
          <w:trHeight w:val="2494"/>
          <w:jc w:val="center"/>
        </w:trPr>
        <w:tc>
          <w:tcPr>
            <w:tcW w:w="10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1-2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实验室现有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主要建设成果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（实验室成立以来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在教学、人才培养、科技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和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产业服务等方面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取得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的成果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800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以内）</w:t>
            </w:r>
          </w:p>
        </w:tc>
      </w:tr>
    </w:tbl>
    <w:p w:rsidR="008E144B" w:rsidRDefault="00057CCE">
      <w:pPr>
        <w:pStyle w:val="a6"/>
        <w:spacing w:beforeLines="50" w:before="156" w:beforeAutospacing="0" w:afterLines="50" w:after="156" w:afterAutospacing="0"/>
        <w:ind w:leftChars="-200" w:left="1" w:hangingChars="131" w:hanging="421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 xml:space="preserve">2.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教学情况</w:t>
      </w:r>
    </w:p>
    <w:tbl>
      <w:tblPr>
        <w:tblW w:w="1034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806"/>
        <w:gridCol w:w="1417"/>
        <w:gridCol w:w="1032"/>
        <w:gridCol w:w="1132"/>
        <w:gridCol w:w="1560"/>
        <w:gridCol w:w="1332"/>
        <w:gridCol w:w="1332"/>
      </w:tblGrid>
      <w:tr w:rsidR="008E144B">
        <w:trPr>
          <w:cantSplit/>
          <w:trHeight w:val="624"/>
          <w:jc w:val="center"/>
        </w:trPr>
        <w:tc>
          <w:tcPr>
            <w:tcW w:w="25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2-1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教学情况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实验课程数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实验人时数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8E144B">
        <w:trPr>
          <w:cantSplit/>
          <w:trHeight w:val="624"/>
          <w:jc w:val="center"/>
        </w:trPr>
        <w:tc>
          <w:tcPr>
            <w:tcW w:w="25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序号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实验课程名称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主讲教师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实验人时数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8E144B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4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5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2821"/>
          <w:jc w:val="center"/>
        </w:trPr>
        <w:tc>
          <w:tcPr>
            <w:tcW w:w="1034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lastRenderedPageBreak/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教学体系（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包括实验项目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设计、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实验教学资源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、人才培养模式等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500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以内）</w:t>
            </w:r>
          </w:p>
        </w:tc>
      </w:tr>
      <w:tr w:rsidR="008E144B">
        <w:trPr>
          <w:cantSplit/>
          <w:trHeight w:val="2584"/>
          <w:jc w:val="center"/>
        </w:trPr>
        <w:tc>
          <w:tcPr>
            <w:tcW w:w="1034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2-3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教学方式方法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（包括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实验教学的方法、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手段、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考核评价情况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等，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300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以内）</w:t>
            </w:r>
          </w:p>
        </w:tc>
      </w:tr>
      <w:tr w:rsidR="008E144B">
        <w:trPr>
          <w:cantSplit/>
          <w:trHeight w:val="2532"/>
          <w:jc w:val="center"/>
        </w:trPr>
        <w:tc>
          <w:tcPr>
            <w:tcW w:w="1034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2-4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实验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教学质量保障制度措施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300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以内）</w:t>
            </w:r>
          </w:p>
        </w:tc>
      </w:tr>
    </w:tbl>
    <w:p w:rsidR="008E144B" w:rsidRDefault="00057CCE">
      <w:pPr>
        <w:pStyle w:val="a6"/>
        <w:spacing w:beforeLines="50" w:before="156" w:beforeAutospacing="0" w:after="0" w:afterAutospacing="0"/>
        <w:ind w:leftChars="-200" w:left="1" w:hangingChars="131" w:hanging="421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 xml:space="preserve"> 3.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队伍</w:t>
      </w:r>
    </w:p>
    <w:tbl>
      <w:tblPr>
        <w:tblpPr w:leftFromText="180" w:rightFromText="180" w:vertAnchor="text" w:horzAnchor="margin" w:tblpXSpec="center" w:tblpY="218"/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6"/>
        <w:gridCol w:w="1182"/>
        <w:gridCol w:w="8"/>
        <w:gridCol w:w="958"/>
        <w:gridCol w:w="310"/>
        <w:gridCol w:w="320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514"/>
        <w:gridCol w:w="967"/>
        <w:gridCol w:w="850"/>
      </w:tblGrid>
      <w:tr w:rsidR="008E144B">
        <w:trPr>
          <w:cantSplit/>
          <w:trHeight w:val="67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3-1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实验室负责人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67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6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 w:rsidTr="00E14BE4">
        <w:trPr>
          <w:cantSplit/>
          <w:trHeight w:val="1007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邮箱</w:t>
            </w:r>
          </w:p>
        </w:tc>
        <w:tc>
          <w:tcPr>
            <w:tcW w:w="8329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 w:rsidP="00E14BE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 w:rsidTr="00E14BE4">
        <w:trPr>
          <w:cantSplit/>
          <w:trHeight w:val="1118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 w:rsidP="00E14BE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 w:rsidTr="00E14BE4">
        <w:trPr>
          <w:cantSplit/>
          <w:trHeight w:val="972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工作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 w:rsidP="00E14BE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1965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研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科研主要成果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(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科研成果限填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项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)</w:t>
            </w:r>
          </w:p>
        </w:tc>
        <w:tc>
          <w:tcPr>
            <w:tcW w:w="8329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8E144B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 w:rsidTr="00F9264D">
        <w:trPr>
          <w:cantSplit/>
          <w:trHeight w:val="698"/>
        </w:trPr>
        <w:tc>
          <w:tcPr>
            <w:tcW w:w="198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3-2</w:t>
            </w:r>
          </w:p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实验室人员</w:t>
            </w:r>
          </w:p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平均</w:t>
            </w:r>
          </w:p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年龄</w:t>
            </w:r>
          </w:p>
        </w:tc>
      </w:tr>
      <w:tr w:rsidR="008E144B" w:rsidTr="00F9264D">
        <w:trPr>
          <w:cantSplit/>
          <w:trHeight w:val="698"/>
        </w:trPr>
        <w:tc>
          <w:tcPr>
            <w:tcW w:w="1985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 w:rsidTr="00F9264D">
        <w:trPr>
          <w:cantSplit/>
          <w:trHeight w:val="698"/>
        </w:trPr>
        <w:tc>
          <w:tcPr>
            <w:tcW w:w="198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652"/>
        </w:trPr>
        <w:tc>
          <w:tcPr>
            <w:tcW w:w="10314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实验室人员情况表</w:t>
            </w:r>
          </w:p>
        </w:tc>
      </w:tr>
      <w:tr w:rsidR="008E144B" w:rsidTr="00F9264D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 w:rsidP="00F9264D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序号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 w:rsidP="00F9264D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姓名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 w:rsidP="00F9264D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年龄</w:t>
            </w:r>
          </w:p>
        </w:tc>
        <w:tc>
          <w:tcPr>
            <w:tcW w:w="12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 w:rsidP="00F9264D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 w:rsidP="00F9264D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专业技术职务</w:t>
            </w:r>
          </w:p>
        </w:tc>
        <w:tc>
          <w:tcPr>
            <w:tcW w:w="22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 w:rsidP="00F9264D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承担教学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管理任务</w:t>
            </w: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64D" w:rsidRDefault="00F9264D" w:rsidP="00F9264D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所在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单位</w:t>
            </w:r>
          </w:p>
          <w:p w:rsidR="00F9264D" w:rsidRDefault="00F9264D" w:rsidP="00F9264D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（</w:t>
            </w:r>
            <w:r w:rsidR="00D62D9E">
              <w:rPr>
                <w:rFonts w:ascii="Times New Roman" w:eastAsia="仿宋_GB2312" w:hAnsi="Times New Roman" w:cs="Times New Roman" w:hint="eastAsia"/>
                <w:color w:val="000000"/>
              </w:rPr>
              <w:t>院系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企业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）</w:t>
            </w:r>
          </w:p>
        </w:tc>
      </w:tr>
      <w:tr w:rsidR="008E144B" w:rsidTr="00F9264D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 w:rsidTr="00F9264D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 w:rsidTr="00F9264D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 w:rsidTr="00F9264D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 w:rsidTr="00F9264D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2089"/>
        </w:trPr>
        <w:tc>
          <w:tcPr>
            <w:tcW w:w="10314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 w:rsidP="002056A7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 w:hint="eastAsia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3-3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近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三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年来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实验室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成员</w:t>
            </w:r>
            <w:r w:rsidR="002056A7">
              <w:rPr>
                <w:rFonts w:ascii="Times New Roman" w:eastAsia="仿宋_GB2312" w:hAnsi="Times New Roman" w:cs="Times New Roman" w:hint="eastAsia"/>
                <w:color w:val="000000"/>
              </w:rPr>
              <w:t>教学科研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主要成果</w:t>
            </w:r>
          </w:p>
          <w:p w:rsidR="00E14BE4" w:rsidRDefault="00E14BE4" w:rsidP="00E14BE4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E14BE4" w:rsidRDefault="00E14BE4" w:rsidP="00E14BE4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E14BE4" w:rsidRPr="00E14BE4" w:rsidRDefault="00E14BE4" w:rsidP="002056A7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2827"/>
        </w:trPr>
        <w:tc>
          <w:tcPr>
            <w:tcW w:w="10314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 w:hint="eastAsia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3-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实验室师资队伍建设目标及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实现目标的配套举措</w:t>
            </w:r>
          </w:p>
          <w:p w:rsidR="00E14BE4" w:rsidRDefault="00E14BE4" w:rsidP="00E14BE4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E14BE4" w:rsidRDefault="00E14BE4" w:rsidP="00E14BE4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E14BE4" w:rsidRDefault="00E14BE4" w:rsidP="00E14BE4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E14BE4" w:rsidRDefault="00E14BE4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</w:tbl>
    <w:p w:rsidR="008E144B" w:rsidRDefault="00057CCE">
      <w:pPr>
        <w:pStyle w:val="a6"/>
        <w:spacing w:before="0" w:beforeAutospacing="0" w:after="0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lastRenderedPageBreak/>
        <w:t>4.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条件与环境</w:t>
      </w:r>
    </w:p>
    <w:tbl>
      <w:tblPr>
        <w:tblpPr w:leftFromText="180" w:rightFromText="180" w:vertAnchor="text" w:horzAnchor="margin" w:tblpXSpec="center" w:tblpY="382"/>
        <w:tblW w:w="103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2561"/>
        <w:gridCol w:w="2126"/>
        <w:gridCol w:w="2227"/>
        <w:gridCol w:w="1626"/>
      </w:tblGrid>
      <w:tr w:rsidR="008E144B">
        <w:trPr>
          <w:cantSplit/>
          <w:trHeight w:val="606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144B" w:rsidRDefault="00057CCE" w:rsidP="00CE103A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4-1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实验室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使用面积（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M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设备完好率</w:t>
            </w:r>
          </w:p>
        </w:tc>
      </w:tr>
      <w:tr w:rsidR="008E144B">
        <w:trPr>
          <w:cantSplit/>
          <w:trHeight w:val="606"/>
        </w:trPr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8E144B">
        <w:trPr>
          <w:cantSplit/>
          <w:trHeight w:val="1560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 w:hint="eastAsia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4-2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仪器设备配置情况（主要设备配置</w:t>
            </w:r>
            <w:r w:rsidR="00F9264D">
              <w:rPr>
                <w:rFonts w:ascii="Times New Roman" w:eastAsia="仿宋_GB2312" w:hAnsi="Times New Roman" w:cs="Times New Roman" w:hint="eastAsia"/>
                <w:color w:val="000000"/>
              </w:rPr>
              <w:t>、</w:t>
            </w:r>
            <w:r w:rsidR="00F9264D">
              <w:rPr>
                <w:rFonts w:ascii="Times New Roman" w:eastAsia="仿宋_GB2312" w:hAnsi="Times New Roman" w:cs="Times New Roman"/>
                <w:color w:val="000000"/>
              </w:rPr>
              <w:t>来源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及更新情况，利用率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等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，可列表）</w:t>
            </w:r>
          </w:p>
          <w:p w:rsidR="00E14BE4" w:rsidRDefault="00E14BE4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E14BE4" w:rsidRDefault="00E14BE4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E14BE4" w:rsidRDefault="00E14BE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</w:p>
        </w:tc>
      </w:tr>
      <w:tr w:rsidR="008E144B">
        <w:trPr>
          <w:cantSplit/>
          <w:trHeight w:val="1531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4-3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环境与安全（实验室环境，安全、环保情况等）</w:t>
            </w:r>
          </w:p>
          <w:p w:rsidR="00E14BE4" w:rsidRPr="00E14BE4" w:rsidRDefault="00E14BE4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E14BE4" w:rsidRPr="00E14BE4" w:rsidRDefault="00E14BE4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E14BE4" w:rsidRDefault="00E14BE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8E144B">
        <w:trPr>
          <w:cantSplit/>
          <w:trHeight w:val="1681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 w:hint="eastAsia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4-4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运行与维护（实验室运行模式，维护维修等）</w:t>
            </w:r>
          </w:p>
          <w:p w:rsidR="00E14BE4" w:rsidRDefault="00E14BE4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E14BE4" w:rsidRDefault="00E14BE4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E14BE4" w:rsidRDefault="00E14BE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</w:tr>
    </w:tbl>
    <w:p w:rsidR="008E144B" w:rsidRDefault="00057CCE">
      <w:pPr>
        <w:pStyle w:val="a6"/>
        <w:spacing w:beforeLines="50" w:before="156" w:beforeAutospacing="0" w:afterLines="50" w:after="156" w:afterAutospacing="0"/>
        <w:ind w:leftChars="-200" w:left="-420" w:firstLineChars="131" w:firstLine="421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t>5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 xml:space="preserve">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建设方案</w:t>
      </w:r>
    </w:p>
    <w:tbl>
      <w:tblPr>
        <w:tblW w:w="10349" w:type="dxa"/>
        <w:tblInd w:w="-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9"/>
      </w:tblGrid>
      <w:tr w:rsidR="008E144B" w:rsidTr="00F43F08">
        <w:trPr>
          <w:trHeight w:val="274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144B" w:rsidRDefault="00057CCE"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eastAsia="仿宋_GB2312" w:hint="eastAsia"/>
                <w:color w:val="000000"/>
                <w:sz w:val="24"/>
              </w:rPr>
              <w:t>-1</w:t>
            </w:r>
            <w:r>
              <w:rPr>
                <w:rFonts w:eastAsia="仿宋_GB2312" w:hint="eastAsia"/>
                <w:color w:val="000000"/>
                <w:sz w:val="24"/>
              </w:rPr>
              <w:t>实验室主要建设目标（简明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eastAsia="仿宋_GB2312" w:hint="eastAsia"/>
                <w:color w:val="000000"/>
                <w:sz w:val="24"/>
              </w:rPr>
              <w:t>目标</w:t>
            </w:r>
            <w:r>
              <w:rPr>
                <w:rFonts w:eastAsia="仿宋_GB2312"/>
                <w:color w:val="000000"/>
                <w:sz w:val="24"/>
              </w:rPr>
              <w:t>具体、明确、可测</w:t>
            </w:r>
            <w:r>
              <w:rPr>
                <w:rFonts w:eastAsia="仿宋_GB2312" w:hint="eastAsia"/>
                <w:color w:val="000000"/>
                <w:sz w:val="24"/>
              </w:rPr>
              <w:t>，并阐明</w:t>
            </w:r>
            <w:r>
              <w:rPr>
                <w:rFonts w:eastAsia="仿宋_GB2312"/>
                <w:color w:val="000000"/>
                <w:sz w:val="24"/>
              </w:rPr>
              <w:t>实验室</w:t>
            </w:r>
            <w:r>
              <w:rPr>
                <w:rFonts w:eastAsia="仿宋_GB2312" w:hint="eastAsia"/>
                <w:color w:val="000000"/>
                <w:sz w:val="24"/>
              </w:rPr>
              <w:t>立项</w:t>
            </w:r>
            <w:r>
              <w:rPr>
                <w:rFonts w:eastAsia="仿宋_GB2312"/>
                <w:color w:val="000000"/>
                <w:sz w:val="24"/>
              </w:rPr>
              <w:t>的必要性，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eastAsia="仿宋_GB2312" w:hint="eastAsia"/>
                <w:color w:val="000000"/>
                <w:sz w:val="24"/>
              </w:rPr>
              <w:t>00</w:t>
            </w:r>
            <w:r>
              <w:rPr>
                <w:rFonts w:eastAsia="仿宋_GB2312" w:hint="eastAsia"/>
                <w:color w:val="000000"/>
                <w:sz w:val="24"/>
              </w:rPr>
              <w:t>字</w:t>
            </w:r>
            <w:r>
              <w:rPr>
                <w:rFonts w:eastAsia="仿宋_GB2312"/>
                <w:color w:val="000000"/>
                <w:sz w:val="24"/>
              </w:rPr>
              <w:t>以内）</w:t>
            </w:r>
          </w:p>
          <w:p w:rsidR="008E144B" w:rsidRPr="00E14BE4" w:rsidRDefault="008E144B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E14BE4" w:rsidRPr="00E14BE4" w:rsidRDefault="00E14BE4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E14BE4" w:rsidRPr="00E14BE4" w:rsidRDefault="00E14BE4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E14BE4" w:rsidRPr="00E14BE4" w:rsidRDefault="00E14BE4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E14BE4" w:rsidRDefault="00E14BE4">
            <w:pPr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 w:rsidR="008E144B" w:rsidTr="00E14BE4">
        <w:trPr>
          <w:trHeight w:val="2583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 xml:space="preserve">5-2 </w:t>
            </w:r>
            <w:r>
              <w:rPr>
                <w:rFonts w:eastAsia="仿宋_GB2312" w:hint="eastAsia"/>
                <w:color w:val="000000"/>
                <w:sz w:val="24"/>
              </w:rPr>
              <w:t>实验室联合</w:t>
            </w:r>
            <w:r>
              <w:rPr>
                <w:rFonts w:eastAsia="仿宋_GB2312"/>
                <w:color w:val="000000"/>
                <w:sz w:val="24"/>
              </w:rPr>
              <w:t>共建的主要内容</w:t>
            </w:r>
            <w:r>
              <w:rPr>
                <w:rFonts w:eastAsia="仿宋_GB2312" w:hint="eastAsia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举措</w:t>
            </w:r>
            <w:r>
              <w:rPr>
                <w:rFonts w:eastAsia="仿宋_GB2312" w:hint="eastAsia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步骤</w:t>
            </w:r>
            <w:r>
              <w:rPr>
                <w:rFonts w:eastAsia="仿宋_GB2312" w:hint="eastAsia"/>
                <w:color w:val="000000"/>
                <w:sz w:val="24"/>
              </w:rPr>
              <w:t>安排</w:t>
            </w:r>
            <w:r>
              <w:rPr>
                <w:rFonts w:eastAsia="仿宋_GB2312"/>
                <w:color w:val="000000"/>
                <w:sz w:val="24"/>
              </w:rPr>
              <w:t>等</w:t>
            </w:r>
            <w:r>
              <w:rPr>
                <w:rFonts w:eastAsia="仿宋_GB2312" w:hint="eastAsia"/>
                <w:color w:val="000000"/>
                <w:sz w:val="24"/>
              </w:rPr>
              <w:t>(</w:t>
            </w:r>
            <w:r>
              <w:rPr>
                <w:rFonts w:eastAsia="仿宋_GB2312" w:hint="eastAsia"/>
                <w:color w:val="000000"/>
                <w:sz w:val="24"/>
              </w:rPr>
              <w:t>重点</w:t>
            </w:r>
            <w:r>
              <w:rPr>
                <w:rFonts w:eastAsia="仿宋_GB2312"/>
                <w:color w:val="000000"/>
                <w:sz w:val="24"/>
              </w:rPr>
              <w:t>说明</w:t>
            </w:r>
            <w:r>
              <w:rPr>
                <w:rFonts w:eastAsia="仿宋_GB2312" w:hint="eastAsia"/>
                <w:color w:val="000000"/>
                <w:sz w:val="24"/>
              </w:rPr>
              <w:t>企业</w:t>
            </w:r>
            <w:r>
              <w:rPr>
                <w:rFonts w:eastAsia="仿宋_GB2312"/>
                <w:color w:val="000000"/>
                <w:sz w:val="24"/>
              </w:rPr>
              <w:t>行业在实验室建设</w:t>
            </w:r>
            <w:r>
              <w:rPr>
                <w:rFonts w:eastAsia="仿宋_GB2312" w:hint="eastAsia"/>
                <w:color w:val="000000"/>
                <w:sz w:val="24"/>
              </w:rPr>
              <w:t>和实验教学中</w:t>
            </w:r>
            <w:r>
              <w:rPr>
                <w:rFonts w:eastAsia="仿宋_GB2312"/>
                <w:color w:val="000000"/>
                <w:sz w:val="24"/>
              </w:rPr>
              <w:t>的角色作用，</w:t>
            </w:r>
            <w:r w:rsidR="00CE103A">
              <w:rPr>
                <w:rFonts w:eastAsia="仿宋_GB2312"/>
                <w:color w:val="000000"/>
                <w:sz w:val="24"/>
              </w:rPr>
              <w:t>1</w:t>
            </w:r>
            <w:r>
              <w:rPr>
                <w:rFonts w:eastAsia="仿宋_GB2312"/>
                <w:color w:val="000000"/>
                <w:sz w:val="24"/>
              </w:rPr>
              <w:t>00</w:t>
            </w:r>
            <w:r>
              <w:rPr>
                <w:rFonts w:eastAsia="仿宋_GB2312" w:hint="eastAsia"/>
                <w:color w:val="000000"/>
                <w:sz w:val="24"/>
              </w:rPr>
              <w:t>字以内</w:t>
            </w:r>
            <w:r>
              <w:rPr>
                <w:rFonts w:eastAsia="仿宋_GB2312" w:hint="eastAsia"/>
                <w:color w:val="000000"/>
                <w:sz w:val="24"/>
              </w:rPr>
              <w:t>)</w:t>
            </w:r>
          </w:p>
          <w:p w:rsidR="008E144B" w:rsidRPr="00E14BE4" w:rsidRDefault="008E144B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E14BE4" w:rsidRPr="00E14BE4" w:rsidRDefault="00E14BE4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E14BE4" w:rsidRPr="00E14BE4" w:rsidRDefault="00E14BE4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E14BE4" w:rsidRDefault="00E14BE4">
            <w:pPr>
              <w:rPr>
                <w:rFonts w:eastAsia="仿宋_GB2312"/>
                <w:color w:val="000000"/>
                <w:sz w:val="24"/>
              </w:rPr>
            </w:pPr>
            <w:bookmarkStart w:id="0" w:name="_GoBack"/>
            <w:bookmarkEnd w:id="0"/>
          </w:p>
        </w:tc>
      </w:tr>
      <w:tr w:rsidR="008E144B">
        <w:trPr>
          <w:trHeight w:val="2959"/>
        </w:trPr>
        <w:tc>
          <w:tcPr>
            <w:tcW w:w="10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5</w:t>
            </w:r>
            <w:r>
              <w:rPr>
                <w:rFonts w:eastAsia="仿宋_GB2312" w:hint="eastAsia"/>
                <w:color w:val="000000"/>
                <w:sz w:val="24"/>
              </w:rPr>
              <w:t>-3</w:t>
            </w:r>
            <w:r>
              <w:rPr>
                <w:rFonts w:eastAsia="仿宋_GB2312" w:hint="eastAsia"/>
                <w:color w:val="000000"/>
                <w:sz w:val="24"/>
              </w:rPr>
              <w:t>实验室</w:t>
            </w:r>
            <w:r>
              <w:rPr>
                <w:rFonts w:eastAsia="仿宋_GB2312"/>
                <w:color w:val="000000"/>
                <w:sz w:val="24"/>
              </w:rPr>
              <w:t>成果共享计划</w:t>
            </w:r>
            <w:r>
              <w:rPr>
                <w:rFonts w:eastAsia="仿宋_GB2312" w:hint="eastAsia"/>
                <w:color w:val="000000"/>
                <w:sz w:val="24"/>
              </w:rPr>
              <w:t>（</w:t>
            </w:r>
            <w:r>
              <w:rPr>
                <w:rFonts w:ascii="仿宋_GB2312" w:eastAsia="仿宋_GB2312" w:hAnsi="Arial" w:hint="eastAsia"/>
                <w:sz w:val="24"/>
                <w:szCs w:val="32"/>
              </w:rPr>
              <w:t>包括采取何种手段、途径，面向哪些对象或学校进行共享推广以及预计起到何种作用，300字</w:t>
            </w:r>
            <w:r>
              <w:rPr>
                <w:rFonts w:ascii="仿宋_GB2312" w:eastAsia="仿宋_GB2312" w:hAnsi="Arial"/>
                <w:sz w:val="24"/>
                <w:szCs w:val="32"/>
              </w:rPr>
              <w:t>以内</w:t>
            </w:r>
            <w:r>
              <w:rPr>
                <w:rFonts w:eastAsia="仿宋_GB2312" w:hint="eastAsia"/>
                <w:color w:val="000000"/>
                <w:sz w:val="24"/>
              </w:rPr>
              <w:t>）</w:t>
            </w:r>
          </w:p>
        </w:tc>
      </w:tr>
    </w:tbl>
    <w:p w:rsidR="008E144B" w:rsidRDefault="00057CCE">
      <w:pPr>
        <w:ind w:leftChars="-200" w:left="1" w:hangingChars="131" w:hanging="421"/>
        <w:rPr>
          <w:rFonts w:ascii="楷体_GB2312" w:eastAsia="楷体_GB2312" w:hAnsi="黑体"/>
          <w:sz w:val="24"/>
        </w:rPr>
      </w:pPr>
      <w:r>
        <w:rPr>
          <w:rFonts w:eastAsia="仿宋_GB2312"/>
          <w:b/>
          <w:color w:val="000000"/>
          <w:sz w:val="32"/>
          <w:szCs w:val="18"/>
        </w:rPr>
        <w:t>6.</w:t>
      </w:r>
      <w:r>
        <w:rPr>
          <w:rFonts w:hint="eastAsia"/>
        </w:rPr>
        <w:t xml:space="preserve"> </w:t>
      </w:r>
      <w:r>
        <w:rPr>
          <w:rFonts w:ascii="黑体" w:eastAsia="黑体" w:hAnsi="黑体" w:hint="eastAsia"/>
          <w:color w:val="000000"/>
          <w:sz w:val="28"/>
          <w:szCs w:val="28"/>
        </w:rPr>
        <w:t>建设经费预算</w:t>
      </w:r>
    </w:p>
    <w:tbl>
      <w:tblPr>
        <w:tblW w:w="10311" w:type="dxa"/>
        <w:tblInd w:w="-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2409"/>
        <w:gridCol w:w="1560"/>
        <w:gridCol w:w="2835"/>
        <w:gridCol w:w="2793"/>
      </w:tblGrid>
      <w:tr w:rsidR="008E144B">
        <w:trPr>
          <w:trHeight w:val="510"/>
        </w:trPr>
        <w:tc>
          <w:tcPr>
            <w:tcW w:w="3123" w:type="dxa"/>
            <w:gridSpan w:val="2"/>
            <w:shd w:val="clear" w:color="auto" w:fill="auto"/>
            <w:vAlign w:val="center"/>
          </w:tcPr>
          <w:p w:rsidR="008E144B" w:rsidRDefault="00057CCE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经费总额</w:t>
            </w:r>
          </w:p>
        </w:tc>
        <w:tc>
          <w:tcPr>
            <w:tcW w:w="7188" w:type="dxa"/>
            <w:gridSpan w:val="3"/>
            <w:shd w:val="clear" w:color="auto" w:fill="auto"/>
            <w:vAlign w:val="center"/>
          </w:tcPr>
          <w:p w:rsidR="008E144B" w:rsidRDefault="00057CCE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（万元</w:t>
            </w:r>
            <w:r>
              <w:rPr>
                <w:rFonts w:ascii="仿宋" w:eastAsia="仿宋" w:hAnsi="仿宋"/>
                <w:sz w:val="24"/>
              </w:rPr>
              <w:t>）</w:t>
            </w:r>
          </w:p>
        </w:tc>
      </w:tr>
      <w:tr w:rsidR="008E144B">
        <w:trPr>
          <w:trHeight w:val="510"/>
        </w:trPr>
        <w:tc>
          <w:tcPr>
            <w:tcW w:w="714" w:type="dxa"/>
            <w:shd w:val="clear" w:color="auto" w:fill="auto"/>
            <w:vAlign w:val="center"/>
          </w:tcPr>
          <w:p w:rsidR="008E144B" w:rsidRDefault="00057CCE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E144B" w:rsidRDefault="00057CCE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支出科目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144B" w:rsidRDefault="00057CCE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预算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E144B" w:rsidRDefault="00057CCE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支出用途</w:t>
            </w:r>
          </w:p>
        </w:tc>
        <w:tc>
          <w:tcPr>
            <w:tcW w:w="2793" w:type="dxa"/>
          </w:tcPr>
          <w:p w:rsidR="008E144B" w:rsidRDefault="00057CCE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备注</w:t>
            </w:r>
          </w:p>
        </w:tc>
      </w:tr>
      <w:tr w:rsidR="008E144B">
        <w:trPr>
          <w:trHeight w:val="510"/>
        </w:trPr>
        <w:tc>
          <w:tcPr>
            <w:tcW w:w="714" w:type="dxa"/>
            <w:shd w:val="clear" w:color="auto" w:fill="auto"/>
            <w:vAlign w:val="center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793" w:type="dxa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8E144B">
        <w:trPr>
          <w:trHeight w:val="510"/>
        </w:trPr>
        <w:tc>
          <w:tcPr>
            <w:tcW w:w="714" w:type="dxa"/>
            <w:shd w:val="clear" w:color="auto" w:fill="auto"/>
            <w:vAlign w:val="center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793" w:type="dxa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8E144B">
        <w:trPr>
          <w:trHeight w:val="510"/>
        </w:trPr>
        <w:tc>
          <w:tcPr>
            <w:tcW w:w="714" w:type="dxa"/>
            <w:shd w:val="clear" w:color="auto" w:fill="auto"/>
            <w:vAlign w:val="center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793" w:type="dxa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8E144B">
        <w:trPr>
          <w:trHeight w:val="510"/>
        </w:trPr>
        <w:tc>
          <w:tcPr>
            <w:tcW w:w="714" w:type="dxa"/>
            <w:shd w:val="clear" w:color="auto" w:fill="auto"/>
            <w:vAlign w:val="center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793" w:type="dxa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8E144B" w:rsidRDefault="00057CCE">
      <w:pPr>
        <w:pStyle w:val="a6"/>
        <w:spacing w:beforeLines="50" w:before="156" w:beforeAutospacing="0" w:afterLines="50" w:after="156" w:afterAutospacing="0"/>
        <w:ind w:leftChars="-200" w:left="-420"/>
        <w:rPr>
          <w:rFonts w:ascii="Times New Roman" w:eastAsia="仿宋_GB2312" w:hAnsi="Times New Roman" w:cs="Times New Roman"/>
          <w:b/>
          <w:color w:val="000000"/>
          <w:kern w:val="2"/>
          <w:sz w:val="32"/>
          <w:szCs w:val="18"/>
        </w:rPr>
      </w:pPr>
      <w:r>
        <w:rPr>
          <w:rFonts w:ascii="Times New Roman" w:eastAsia="仿宋_GB2312" w:hAnsi="Times New Roman" w:cs="Times New Roman"/>
          <w:b/>
          <w:color w:val="000000"/>
          <w:kern w:val="2"/>
          <w:sz w:val="32"/>
          <w:szCs w:val="18"/>
        </w:rPr>
        <w:t>7</w:t>
      </w:r>
      <w:r>
        <w:rPr>
          <w:rFonts w:ascii="Times New Roman" w:eastAsia="仿宋_GB2312" w:hAnsi="Times New Roman" w:cs="Times New Roman" w:hint="eastAsia"/>
          <w:b/>
          <w:color w:val="000000"/>
          <w:kern w:val="2"/>
          <w:sz w:val="32"/>
          <w:szCs w:val="18"/>
        </w:rPr>
        <w:t>.</w:t>
      </w:r>
      <w:r>
        <w:rPr>
          <w:rFonts w:ascii="Times New Roman" w:eastAsia="仿宋_GB2312" w:hAnsi="Times New Roman" w:cs="Times New Roman" w:hint="eastAsia"/>
          <w:b/>
          <w:color w:val="000000"/>
          <w:kern w:val="2"/>
          <w:sz w:val="32"/>
          <w:szCs w:val="18"/>
        </w:rPr>
        <w:t>项目</w:t>
      </w:r>
      <w:r>
        <w:rPr>
          <w:rFonts w:ascii="Times New Roman" w:eastAsia="仿宋_GB2312" w:hAnsi="Times New Roman" w:cs="Times New Roman"/>
          <w:b/>
          <w:color w:val="000000"/>
          <w:kern w:val="2"/>
          <w:sz w:val="32"/>
          <w:szCs w:val="18"/>
        </w:rPr>
        <w:t>申请</w:t>
      </w:r>
      <w:r>
        <w:rPr>
          <w:rFonts w:ascii="Times New Roman" w:eastAsia="仿宋_GB2312" w:hAnsi="Times New Roman" w:cs="Times New Roman" w:hint="eastAsia"/>
          <w:b/>
          <w:color w:val="000000"/>
          <w:kern w:val="2"/>
          <w:sz w:val="32"/>
          <w:szCs w:val="18"/>
        </w:rPr>
        <w:t>佐证材料清单</w:t>
      </w:r>
    </w:p>
    <w:tbl>
      <w:tblPr>
        <w:tblW w:w="1034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9"/>
      </w:tblGrid>
      <w:tr w:rsidR="008E144B" w:rsidTr="00D62D9E">
        <w:trPr>
          <w:trHeight w:val="5911"/>
        </w:trPr>
        <w:tc>
          <w:tcPr>
            <w:tcW w:w="10349" w:type="dxa"/>
          </w:tcPr>
          <w:p w:rsidR="008E144B" w:rsidRDefault="00057CCE"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（分条</w:t>
            </w:r>
            <w:r>
              <w:rPr>
                <w:rFonts w:eastAsia="仿宋_GB2312"/>
                <w:color w:val="000000"/>
                <w:sz w:val="24"/>
              </w:rPr>
              <w:t>列明</w:t>
            </w:r>
            <w:r>
              <w:rPr>
                <w:rFonts w:eastAsia="仿宋_GB2312" w:hint="eastAsia"/>
                <w:color w:val="000000"/>
                <w:sz w:val="24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清单，</w:t>
            </w:r>
            <w:r>
              <w:rPr>
                <w:rFonts w:eastAsia="仿宋_GB2312" w:hint="eastAsia"/>
                <w:color w:val="000000"/>
                <w:sz w:val="24"/>
              </w:rPr>
              <w:t>限</w:t>
            </w:r>
            <w:r>
              <w:rPr>
                <w:rFonts w:eastAsia="仿宋_GB2312" w:hint="eastAsia"/>
                <w:color w:val="000000"/>
                <w:sz w:val="24"/>
              </w:rPr>
              <w:t>20</w:t>
            </w:r>
            <w:r>
              <w:rPr>
                <w:rFonts w:eastAsia="仿宋_GB2312" w:hint="eastAsia"/>
                <w:color w:val="000000"/>
                <w:sz w:val="24"/>
              </w:rPr>
              <w:t>条</w:t>
            </w:r>
            <w:r>
              <w:rPr>
                <w:rFonts w:eastAsia="仿宋_GB2312"/>
                <w:color w:val="000000"/>
                <w:sz w:val="24"/>
              </w:rPr>
              <w:t>以内</w:t>
            </w:r>
            <w:r>
              <w:rPr>
                <w:rFonts w:eastAsia="仿宋_GB2312" w:hint="eastAsia"/>
                <w:color w:val="000000"/>
                <w:sz w:val="24"/>
              </w:rPr>
              <w:t>，</w:t>
            </w:r>
            <w:r>
              <w:rPr>
                <w:rFonts w:eastAsia="仿宋_GB2312"/>
                <w:color w:val="000000"/>
                <w:sz w:val="24"/>
              </w:rPr>
              <w:t>内容另附</w:t>
            </w:r>
            <w:r>
              <w:rPr>
                <w:rFonts w:eastAsia="仿宋_GB2312" w:hint="eastAsia"/>
                <w:color w:val="000000"/>
                <w:sz w:val="24"/>
              </w:rPr>
              <w:t>）</w:t>
            </w:r>
          </w:p>
          <w:p w:rsidR="008E144B" w:rsidRDefault="008E144B">
            <w:pPr>
              <w:widowControl/>
              <w:rPr>
                <w:color w:val="000000"/>
                <w:kern w:val="0"/>
                <w:szCs w:val="21"/>
              </w:rPr>
            </w:pPr>
          </w:p>
          <w:p w:rsidR="008E144B" w:rsidRDefault="00057CCE">
            <w:pPr>
              <w:widowControl/>
              <w:snapToGrid w:val="0"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 </w:t>
            </w:r>
          </w:p>
          <w:p w:rsidR="008E144B" w:rsidRDefault="008E144B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 w:rsidR="008E144B" w:rsidRDefault="00057CCE">
      <w:pPr>
        <w:pStyle w:val="a6"/>
        <w:spacing w:beforeLines="50" w:before="156" w:beforeAutospacing="0" w:afterLines="50" w:after="156" w:afterAutospacing="0"/>
        <w:ind w:leftChars="-200" w:left="-420"/>
        <w:rPr>
          <w:rFonts w:ascii="Times New Roman" w:eastAsia="仿宋_GB2312" w:hAnsi="Times New Roman" w:cs="Times New Roman"/>
          <w:b/>
          <w:color w:val="000000"/>
          <w:kern w:val="2"/>
          <w:sz w:val="32"/>
          <w:szCs w:val="18"/>
        </w:rPr>
      </w:pPr>
      <w:r>
        <w:rPr>
          <w:rFonts w:ascii="Times New Roman" w:eastAsia="仿宋_GB2312" w:hAnsi="Times New Roman" w:cs="Times New Roman"/>
          <w:b/>
          <w:color w:val="000000"/>
          <w:kern w:val="2"/>
          <w:sz w:val="32"/>
          <w:szCs w:val="18"/>
        </w:rPr>
        <w:lastRenderedPageBreak/>
        <w:t>8.</w:t>
      </w:r>
      <w:r w:rsidR="00D62D9E">
        <w:rPr>
          <w:rFonts w:ascii="Times New Roman" w:eastAsia="仿宋_GB2312" w:hAnsi="Times New Roman" w:cs="Times New Roman" w:hint="eastAsia"/>
          <w:b/>
          <w:color w:val="000000"/>
          <w:kern w:val="2"/>
          <w:sz w:val="32"/>
          <w:szCs w:val="18"/>
        </w:rPr>
        <w:t>院系</w:t>
      </w:r>
      <w:r>
        <w:rPr>
          <w:rFonts w:ascii="Times New Roman" w:eastAsia="仿宋_GB2312" w:hAnsi="Times New Roman" w:cs="Times New Roman"/>
          <w:b/>
          <w:color w:val="000000"/>
          <w:kern w:val="2"/>
          <w:sz w:val="32"/>
          <w:szCs w:val="18"/>
        </w:rPr>
        <w:t>意见</w:t>
      </w:r>
    </w:p>
    <w:tbl>
      <w:tblPr>
        <w:tblW w:w="1034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9"/>
      </w:tblGrid>
      <w:tr w:rsidR="008E144B" w:rsidTr="00F9264D">
        <w:trPr>
          <w:trHeight w:val="2451"/>
        </w:trPr>
        <w:tc>
          <w:tcPr>
            <w:tcW w:w="10349" w:type="dxa"/>
          </w:tcPr>
          <w:p w:rsidR="008E144B" w:rsidRDefault="008E144B" w:rsidP="00EA2898">
            <w:pPr>
              <w:pStyle w:val="a6"/>
              <w:spacing w:line="360" w:lineRule="auto"/>
              <w:ind w:firstLineChars="200" w:firstLine="560"/>
              <w:rPr>
                <w:rFonts w:ascii="黑体" w:eastAsia="黑体" w:hAnsi="黑体"/>
                <w:color w:val="000000"/>
                <w:sz w:val="28"/>
              </w:rPr>
            </w:pPr>
          </w:p>
          <w:p w:rsidR="00D62D9E" w:rsidRDefault="00D62D9E" w:rsidP="00EA2898">
            <w:pPr>
              <w:pStyle w:val="a6"/>
              <w:spacing w:line="360" w:lineRule="auto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8E144B" w:rsidRDefault="008E144B">
            <w:pPr>
              <w:pStyle w:val="a6"/>
              <w:spacing w:line="300" w:lineRule="exact"/>
              <w:jc w:val="both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8E144B" w:rsidRDefault="00057CCE" w:rsidP="00F43F08">
            <w:pPr>
              <w:pStyle w:val="a6"/>
              <w:spacing w:line="300" w:lineRule="exact"/>
              <w:ind w:firstLineChars="200" w:firstLine="560"/>
              <w:rPr>
                <w:rFonts w:eastAsia="仿宋_GB2312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主管</w:t>
            </w:r>
            <w:r w:rsidR="00D62D9E"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领导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签字：  </w:t>
            </w:r>
            <w:r w:rsidR="00F43F08"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</w:t>
            </w:r>
            <w:r w:rsidR="00D62D9E"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</w:t>
            </w:r>
            <w:r w:rsidR="00725807"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</w:t>
            </w:r>
            <w:r w:rsidR="00D62D9E"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院系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（公章）：</w:t>
            </w:r>
          </w:p>
          <w:p w:rsidR="008E144B" w:rsidRDefault="00057CC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 xml:space="preserve">                                   </w:t>
            </w:r>
            <w:r>
              <w:rPr>
                <w:rFonts w:eastAsia="仿宋_GB2312"/>
                <w:sz w:val="24"/>
              </w:rPr>
              <w:t xml:space="preserve">          </w:t>
            </w:r>
            <w:r w:rsidRPr="00EA2898">
              <w:rPr>
                <w:rFonts w:ascii="仿宋_GB2312" w:eastAsia="仿宋_GB2312" w:hAnsi="仿宋_GB2312" w:cs="仿宋_GB2312" w:hint="eastAsia"/>
                <w:kern w:val="0"/>
                <w:sz w:val="28"/>
                <w:szCs w:val="18"/>
              </w:rPr>
              <w:t xml:space="preserve"> 年</w:t>
            </w:r>
            <w:r w:rsidRPr="00EA2898">
              <w:rPr>
                <w:rFonts w:ascii="仿宋_GB2312" w:eastAsia="仿宋_GB2312" w:hAnsi="仿宋_GB2312" w:cs="仿宋_GB2312"/>
                <w:kern w:val="0"/>
                <w:sz w:val="28"/>
                <w:szCs w:val="18"/>
              </w:rPr>
              <w:t xml:space="preserve">   </w:t>
            </w:r>
            <w:r w:rsidRPr="00EA2898">
              <w:rPr>
                <w:rFonts w:ascii="仿宋_GB2312" w:eastAsia="仿宋_GB2312" w:hAnsi="仿宋_GB2312" w:cs="仿宋_GB2312" w:hint="eastAsia"/>
                <w:kern w:val="0"/>
                <w:sz w:val="28"/>
                <w:szCs w:val="18"/>
              </w:rPr>
              <w:t>月</w:t>
            </w:r>
            <w:r w:rsidRPr="00EA2898">
              <w:rPr>
                <w:rFonts w:ascii="仿宋_GB2312" w:eastAsia="仿宋_GB2312" w:hAnsi="仿宋_GB2312" w:cs="仿宋_GB2312"/>
                <w:kern w:val="0"/>
                <w:sz w:val="28"/>
                <w:szCs w:val="18"/>
              </w:rPr>
              <w:t xml:space="preserve">   </w:t>
            </w:r>
            <w:r w:rsidRPr="00EA2898">
              <w:rPr>
                <w:rFonts w:ascii="仿宋_GB2312" w:eastAsia="仿宋_GB2312" w:hAnsi="仿宋_GB2312" w:cs="仿宋_GB2312" w:hint="eastAsia"/>
                <w:kern w:val="0"/>
                <w:sz w:val="28"/>
                <w:szCs w:val="18"/>
              </w:rPr>
              <w:t>日</w:t>
            </w:r>
          </w:p>
        </w:tc>
      </w:tr>
    </w:tbl>
    <w:p w:rsidR="00D62D9E" w:rsidRDefault="002369A8" w:rsidP="00D62D9E">
      <w:pPr>
        <w:pStyle w:val="a6"/>
        <w:spacing w:beforeLines="50" w:before="156" w:beforeAutospacing="0" w:afterLines="50" w:after="156" w:afterAutospacing="0"/>
        <w:ind w:leftChars="-200" w:left="-420"/>
        <w:rPr>
          <w:rFonts w:ascii="Times New Roman" w:eastAsia="仿宋_GB2312" w:hAnsi="Times New Roman" w:cs="Times New Roman"/>
          <w:b/>
          <w:color w:val="000000"/>
          <w:kern w:val="2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kern w:val="2"/>
          <w:sz w:val="32"/>
          <w:szCs w:val="18"/>
        </w:rPr>
        <w:t>9</w:t>
      </w:r>
      <w:r w:rsidR="00D62D9E">
        <w:rPr>
          <w:rFonts w:ascii="Times New Roman" w:eastAsia="仿宋_GB2312" w:hAnsi="Times New Roman" w:cs="Times New Roman"/>
          <w:b/>
          <w:color w:val="000000"/>
          <w:kern w:val="2"/>
          <w:sz w:val="32"/>
          <w:szCs w:val="18"/>
        </w:rPr>
        <w:t>.</w:t>
      </w:r>
      <w:r w:rsidR="00D62D9E">
        <w:rPr>
          <w:rFonts w:ascii="Times New Roman" w:eastAsia="仿宋_GB2312" w:hAnsi="Times New Roman" w:cs="Times New Roman"/>
          <w:b/>
          <w:color w:val="000000"/>
          <w:kern w:val="2"/>
          <w:sz w:val="32"/>
          <w:szCs w:val="18"/>
        </w:rPr>
        <w:t>学校意见</w:t>
      </w:r>
    </w:p>
    <w:tbl>
      <w:tblPr>
        <w:tblW w:w="1034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9"/>
      </w:tblGrid>
      <w:tr w:rsidR="00D62D9E" w:rsidTr="00596D3D">
        <w:trPr>
          <w:trHeight w:val="2451"/>
        </w:trPr>
        <w:tc>
          <w:tcPr>
            <w:tcW w:w="10349" w:type="dxa"/>
          </w:tcPr>
          <w:p w:rsidR="00D62D9E" w:rsidRDefault="00D62D9E" w:rsidP="00596D3D">
            <w:pPr>
              <w:pStyle w:val="a6"/>
              <w:spacing w:line="300" w:lineRule="exact"/>
              <w:jc w:val="both"/>
              <w:rPr>
                <w:rFonts w:ascii="黑体" w:eastAsia="黑体" w:hAnsi="黑体"/>
                <w:color w:val="000000"/>
                <w:sz w:val="28"/>
              </w:rPr>
            </w:pPr>
          </w:p>
          <w:p w:rsidR="00D62D9E" w:rsidRDefault="00D62D9E" w:rsidP="00596D3D">
            <w:pPr>
              <w:pStyle w:val="a6"/>
              <w:spacing w:line="300" w:lineRule="exact"/>
              <w:jc w:val="both"/>
              <w:rPr>
                <w:rFonts w:ascii="黑体" w:eastAsia="黑体" w:hAnsi="黑体"/>
                <w:color w:val="000000"/>
                <w:sz w:val="28"/>
              </w:rPr>
            </w:pPr>
          </w:p>
          <w:p w:rsidR="00D62D9E" w:rsidRDefault="00D62D9E" w:rsidP="00596D3D">
            <w:pPr>
              <w:pStyle w:val="a6"/>
              <w:spacing w:line="300" w:lineRule="exact"/>
              <w:jc w:val="both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D62D9E" w:rsidRDefault="00D62D9E" w:rsidP="00596D3D">
            <w:pPr>
              <w:pStyle w:val="a6"/>
              <w:spacing w:line="300" w:lineRule="exact"/>
              <w:jc w:val="center"/>
              <w:rPr>
                <w:rFonts w:eastAsia="仿宋_GB2312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   公章：</w:t>
            </w:r>
          </w:p>
          <w:p w:rsidR="00D62D9E" w:rsidRDefault="00D62D9E" w:rsidP="00596D3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 xml:space="preserve">                                   </w:t>
            </w:r>
            <w:r>
              <w:rPr>
                <w:rFonts w:eastAsia="仿宋_GB2312"/>
                <w:sz w:val="24"/>
              </w:rPr>
              <w:t xml:space="preserve">          </w:t>
            </w:r>
            <w:r w:rsidRPr="00EA2898">
              <w:rPr>
                <w:rFonts w:ascii="仿宋_GB2312" w:eastAsia="仿宋_GB2312" w:hAnsi="仿宋_GB2312" w:cs="仿宋_GB2312" w:hint="eastAsia"/>
                <w:kern w:val="0"/>
                <w:sz w:val="28"/>
                <w:szCs w:val="18"/>
              </w:rPr>
              <w:t xml:space="preserve"> 年</w:t>
            </w:r>
            <w:r w:rsidRPr="00EA2898">
              <w:rPr>
                <w:rFonts w:ascii="仿宋_GB2312" w:eastAsia="仿宋_GB2312" w:hAnsi="仿宋_GB2312" w:cs="仿宋_GB2312"/>
                <w:kern w:val="0"/>
                <w:sz w:val="28"/>
                <w:szCs w:val="18"/>
              </w:rPr>
              <w:t xml:space="preserve">   </w:t>
            </w:r>
            <w:r w:rsidRPr="00EA2898">
              <w:rPr>
                <w:rFonts w:ascii="仿宋_GB2312" w:eastAsia="仿宋_GB2312" w:hAnsi="仿宋_GB2312" w:cs="仿宋_GB2312" w:hint="eastAsia"/>
                <w:kern w:val="0"/>
                <w:sz w:val="28"/>
                <w:szCs w:val="18"/>
              </w:rPr>
              <w:t>月</w:t>
            </w:r>
            <w:r w:rsidRPr="00EA2898">
              <w:rPr>
                <w:rFonts w:ascii="仿宋_GB2312" w:eastAsia="仿宋_GB2312" w:hAnsi="仿宋_GB2312" w:cs="仿宋_GB2312"/>
                <w:kern w:val="0"/>
                <w:sz w:val="28"/>
                <w:szCs w:val="18"/>
              </w:rPr>
              <w:t xml:space="preserve">   </w:t>
            </w:r>
            <w:r w:rsidRPr="00EA2898">
              <w:rPr>
                <w:rFonts w:ascii="仿宋_GB2312" w:eastAsia="仿宋_GB2312" w:hAnsi="仿宋_GB2312" w:cs="仿宋_GB2312" w:hint="eastAsia"/>
                <w:kern w:val="0"/>
                <w:sz w:val="28"/>
                <w:szCs w:val="18"/>
              </w:rPr>
              <w:t>日</w:t>
            </w:r>
          </w:p>
        </w:tc>
      </w:tr>
    </w:tbl>
    <w:p w:rsidR="00D62D9E" w:rsidRDefault="00D62D9E" w:rsidP="00D62D9E"/>
    <w:p w:rsidR="008E144B" w:rsidRDefault="008E144B"/>
    <w:sectPr w:rsidR="008E144B" w:rsidSect="002056A7">
      <w:footerReference w:type="default" r:id="rId9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B52" w:rsidRDefault="00102B52">
      <w:r>
        <w:separator/>
      </w:r>
    </w:p>
  </w:endnote>
  <w:endnote w:type="continuationSeparator" w:id="0">
    <w:p w:rsidR="00102B52" w:rsidRDefault="00102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5480606"/>
      <w:docPartObj>
        <w:docPartGallery w:val="Page Numbers (Bottom of Page)"/>
        <w:docPartUnique/>
      </w:docPartObj>
    </w:sdtPr>
    <w:sdtEndPr/>
    <w:sdtContent>
      <w:p w:rsidR="002056A7" w:rsidRDefault="002056A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BE4" w:rsidRPr="00E14BE4">
          <w:rPr>
            <w:noProof/>
            <w:lang w:val="zh-CN"/>
          </w:rPr>
          <w:t>8</w:t>
        </w:r>
        <w:r>
          <w:fldChar w:fldCharType="end"/>
        </w:r>
      </w:p>
    </w:sdtContent>
  </w:sdt>
  <w:p w:rsidR="002056A7" w:rsidRDefault="002056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B52" w:rsidRDefault="00102B52">
      <w:r>
        <w:separator/>
      </w:r>
    </w:p>
  </w:footnote>
  <w:footnote w:type="continuationSeparator" w:id="0">
    <w:p w:rsidR="00102B52" w:rsidRDefault="00102B52">
      <w:r>
        <w:continuationSeparator/>
      </w:r>
    </w:p>
  </w:footnote>
  <w:footnote w:id="1">
    <w:p w:rsidR="008E144B" w:rsidRDefault="00057CCE">
      <w:pPr>
        <w:pStyle w:val="a5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6273A"/>
    <w:multiLevelType w:val="multilevel"/>
    <w:tmpl w:val="52D62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57CCE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BEB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2B52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0F1E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650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01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6A7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9A8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A8D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973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190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15C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58F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09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807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12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344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84A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144B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481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9B7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1D0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2FE4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35C8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03A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D9E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4BE4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289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2FA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3F08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BC1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264D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  <w:rsid w:val="07850BE7"/>
    <w:rsid w:val="1A8D546C"/>
    <w:rsid w:val="40046BC3"/>
    <w:rsid w:val="493B59DE"/>
    <w:rsid w:val="497742F3"/>
    <w:rsid w:val="531D3744"/>
    <w:rsid w:val="6982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note text"/>
    <w:basedOn w:val="a"/>
    <w:link w:val="Char1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kern w:val="2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rFonts w:ascii="Times New Roman" w:hAnsi="Times New Roman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Char1">
    <w:name w:val="脚注文本 Char"/>
    <w:basedOn w:val="a0"/>
    <w:link w:val="a5"/>
    <w:uiPriority w:val="99"/>
    <w:semiHidden/>
    <w:qFormat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note text"/>
    <w:basedOn w:val="a"/>
    <w:link w:val="Char1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kern w:val="2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rFonts w:ascii="Times New Roman" w:hAnsi="Times New Roman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Char1">
    <w:name w:val="脚注文本 Char"/>
    <w:basedOn w:val="a0"/>
    <w:link w:val="a5"/>
    <w:uiPriority w:val="99"/>
    <w:semiHidden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268</Words>
  <Characters>1534</Characters>
  <Application>Microsoft Office Word</Application>
  <DocSecurity>0</DocSecurity>
  <Lines>12</Lines>
  <Paragraphs>3</Paragraphs>
  <ScaleCrop>false</ScaleCrop>
  <Company>微软中国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</dc:creator>
  <cp:lastModifiedBy>质量工程科</cp:lastModifiedBy>
  <cp:revision>9</cp:revision>
  <dcterms:created xsi:type="dcterms:W3CDTF">2021-10-11T07:45:00Z</dcterms:created>
  <dcterms:modified xsi:type="dcterms:W3CDTF">2021-11-05T01:24:00Z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2FA17037B2F344A99C101863951888B7</vt:lpwstr>
  </property>
</Properties>
</file>