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8F" w:rsidRDefault="00640F8F" w:rsidP="00640F8F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</w:t>
      </w:r>
      <w:r w:rsidR="00E378D4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</w:p>
    <w:tbl>
      <w:tblPr>
        <w:tblpPr w:leftFromText="180" w:rightFromText="180" w:vertAnchor="text" w:horzAnchor="margin" w:tblpXSpec="right" w:tblpY="-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2157"/>
      </w:tblGrid>
      <w:tr w:rsidR="00F77868" w:rsidTr="00F77868">
        <w:trPr>
          <w:trHeight w:val="427"/>
        </w:trPr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F77868" w:rsidRDefault="00F77868" w:rsidP="00F77868">
            <w:pPr>
              <w:rPr>
                <w:rFonts w:ascii="黑体" w:eastAsia="黑体"/>
                <w:b/>
                <w:sz w:val="32"/>
              </w:rPr>
            </w:pPr>
            <w:r>
              <w:rPr>
                <w:rFonts w:hAnsi="宋体" w:hint="eastAsia"/>
                <w:sz w:val="24"/>
              </w:rPr>
              <w:t>项目编号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F77868" w:rsidRDefault="00F77868" w:rsidP="00F77868">
            <w:pPr>
              <w:jc w:val="center"/>
              <w:rPr>
                <w:rFonts w:ascii="黑体" w:eastAsia="黑体"/>
                <w:b/>
                <w:sz w:val="32"/>
              </w:rPr>
            </w:pPr>
          </w:p>
        </w:tc>
      </w:tr>
    </w:tbl>
    <w:p w:rsidR="00640F8F" w:rsidRDefault="00640F8F" w:rsidP="00640F8F">
      <w:pPr>
        <w:rPr>
          <w:rFonts w:ascii="仿宋_GB2312" w:eastAsia="仿宋_GB2312"/>
          <w:color w:val="000000" w:themeColor="text1"/>
          <w:sz w:val="28"/>
          <w:szCs w:val="28"/>
        </w:rPr>
      </w:pPr>
    </w:p>
    <w:p w:rsidR="00640F8F" w:rsidRDefault="00640F8F" w:rsidP="00640F8F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 w:rsidR="00640F8F" w:rsidRPr="00032D70" w:rsidRDefault="00640F8F" w:rsidP="00640F8F">
      <w:pPr>
        <w:spacing w:line="720" w:lineRule="auto"/>
        <w:jc w:val="center"/>
        <w:rPr>
          <w:rFonts w:ascii="华文中宋" w:eastAsia="华文中宋" w:hAnsi="华文中宋"/>
          <w:bCs/>
          <w:color w:val="000000" w:themeColor="text1"/>
          <w:sz w:val="44"/>
          <w:szCs w:val="44"/>
        </w:rPr>
      </w:pPr>
      <w:r w:rsidRPr="00032D70">
        <w:rPr>
          <w:rFonts w:ascii="华文中宋" w:eastAsia="华文中宋" w:hAnsi="华文中宋" w:hint="eastAsia"/>
          <w:bCs/>
          <w:color w:val="000000" w:themeColor="text1"/>
          <w:sz w:val="44"/>
          <w:szCs w:val="44"/>
        </w:rPr>
        <w:t>广东理工学院</w:t>
      </w:r>
    </w:p>
    <w:p w:rsidR="00640F8F" w:rsidRPr="00032D70" w:rsidRDefault="00640F8F" w:rsidP="00640F8F">
      <w:pPr>
        <w:spacing w:line="720" w:lineRule="auto"/>
        <w:jc w:val="center"/>
        <w:rPr>
          <w:rFonts w:ascii="华文中宋" w:eastAsia="华文中宋" w:hAnsi="华文中宋"/>
          <w:bCs/>
          <w:color w:val="000000" w:themeColor="text1"/>
          <w:sz w:val="44"/>
          <w:szCs w:val="44"/>
        </w:rPr>
      </w:pPr>
      <w:r w:rsidRPr="00032D70">
        <w:rPr>
          <w:rFonts w:ascii="华文中宋" w:eastAsia="华文中宋" w:hAnsi="华文中宋" w:hint="eastAsia"/>
          <w:bCs/>
          <w:color w:val="000000" w:themeColor="text1"/>
          <w:sz w:val="44"/>
          <w:szCs w:val="44"/>
        </w:rPr>
        <w:t>质量工程项目中期检查报告书</w:t>
      </w: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 w:cs="宋体"/>
          <w:color w:val="000000" w:themeColor="text1"/>
          <w:kern w:val="0"/>
          <w:sz w:val="32"/>
          <w:szCs w:val="32"/>
        </w:rPr>
      </w:pP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 w:cs="宋体"/>
          <w:color w:val="000000" w:themeColor="text1"/>
          <w:kern w:val="0"/>
          <w:sz w:val="32"/>
          <w:szCs w:val="32"/>
        </w:rPr>
      </w:pP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项目类型：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</w:t>
      </w: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项目名称：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</w:t>
      </w: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负 责 人：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</w:t>
      </w:r>
    </w:p>
    <w:p w:rsidR="00640F8F" w:rsidRDefault="00177D9C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所在</w:t>
      </w:r>
      <w:r w:rsidR="00640F8F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部门：</w:t>
      </w:r>
      <w:r w:rsidR="00640F8F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</w:t>
      </w:r>
      <w:r w:rsidR="00EE793B">
        <w:rPr>
          <w:rFonts w:ascii="宋体" w:hAnsi="宋体" w:hint="eastAsia"/>
          <w:color w:val="000000" w:themeColor="text1"/>
          <w:sz w:val="32"/>
          <w:szCs w:val="32"/>
          <w:u w:val="single"/>
        </w:rPr>
        <w:t>（</w:t>
      </w:r>
      <w:r w:rsidR="00D41C13">
        <w:rPr>
          <w:rFonts w:ascii="宋体" w:hAnsi="宋体" w:hint="eastAsia"/>
          <w:color w:val="000000" w:themeColor="text1"/>
          <w:sz w:val="32"/>
          <w:szCs w:val="32"/>
          <w:u w:val="single"/>
        </w:rPr>
        <w:t>盖</w:t>
      </w:r>
      <w:r w:rsidR="00EE793B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章） </w:t>
      </w:r>
      <w:r w:rsidR="00640F8F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</w:t>
      </w: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联系电话：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</w:t>
      </w: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电子邮箱：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</w:t>
      </w:r>
    </w:p>
    <w:p w:rsidR="00640F8F" w:rsidRDefault="00640F8F" w:rsidP="00C65B61">
      <w:pPr>
        <w:snapToGrid w:val="0"/>
        <w:spacing w:beforeLines="50" w:before="156" w:line="532" w:lineRule="atLeast"/>
        <w:ind w:firstLineChars="400" w:firstLine="1280"/>
        <w:rPr>
          <w:rFonts w:ascii="宋体" w:hAnsi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填表日期：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</w:t>
      </w:r>
    </w:p>
    <w:p w:rsidR="00640F8F" w:rsidRDefault="00640F8F" w:rsidP="00640F8F">
      <w:pPr>
        <w:spacing w:line="80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640F8F" w:rsidRDefault="00640F8F" w:rsidP="00640F8F">
      <w:pPr>
        <w:spacing w:line="80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730"/>
      </w:tblGrid>
      <w:tr w:rsidR="00640F8F" w:rsidRPr="00100876" w:rsidTr="002720A0">
        <w:trPr>
          <w:trHeight w:val="523"/>
          <w:jc w:val="center"/>
        </w:trPr>
        <w:tc>
          <w:tcPr>
            <w:tcW w:w="2740" w:type="dxa"/>
          </w:tcPr>
          <w:p w:rsidR="00640F8F" w:rsidRPr="00100876" w:rsidRDefault="00640F8F" w:rsidP="002720A0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spacing w:val="40"/>
                <w:sz w:val="32"/>
                <w:szCs w:val="32"/>
              </w:rPr>
            </w:pPr>
            <w:r w:rsidRPr="00100876">
              <w:rPr>
                <w:rFonts w:ascii="Times New Roman" w:eastAsia="楷体_GB2312" w:hAnsi="Times New Roman" w:cs="Times New Roman"/>
                <w:b/>
                <w:bCs/>
                <w:spacing w:val="40"/>
                <w:sz w:val="32"/>
                <w:szCs w:val="32"/>
              </w:rPr>
              <w:t>教</w:t>
            </w:r>
            <w:r w:rsidRPr="00100876">
              <w:rPr>
                <w:rFonts w:ascii="Times New Roman" w:eastAsia="楷体_GB2312" w:hAnsi="Times New Roman" w:cs="Times New Roman" w:hint="eastAsia"/>
                <w:b/>
                <w:bCs/>
                <w:spacing w:val="40"/>
                <w:sz w:val="32"/>
                <w:szCs w:val="32"/>
              </w:rPr>
              <w:t>务</w:t>
            </w:r>
            <w:r w:rsidRPr="00100876">
              <w:rPr>
                <w:rFonts w:ascii="Times New Roman" w:eastAsia="楷体_GB2312" w:hAnsi="Times New Roman" w:cs="Times New Roman"/>
                <w:b/>
                <w:bCs/>
                <w:spacing w:val="40"/>
                <w:sz w:val="32"/>
                <w:szCs w:val="32"/>
              </w:rPr>
              <w:t>处</w:t>
            </w:r>
          </w:p>
        </w:tc>
        <w:tc>
          <w:tcPr>
            <w:tcW w:w="730" w:type="dxa"/>
            <w:vMerge w:val="restart"/>
            <w:vAlign w:val="center"/>
          </w:tcPr>
          <w:p w:rsidR="00640F8F" w:rsidRPr="00100876" w:rsidRDefault="00640F8F" w:rsidP="002720A0">
            <w:pPr>
              <w:widowControl/>
              <w:rPr>
                <w:rFonts w:ascii="Times New Roman" w:eastAsia="楷体_GB2312" w:hAnsi="Times New Roman" w:cs="Times New Roman"/>
                <w:b/>
                <w:bCs/>
                <w:spacing w:val="40"/>
                <w:sz w:val="32"/>
                <w:szCs w:val="32"/>
              </w:rPr>
            </w:pPr>
            <w:r w:rsidRPr="00100876">
              <w:rPr>
                <w:rFonts w:ascii="Times New Roman" w:eastAsia="楷体_GB2312" w:hAnsi="Times New Roman" w:cs="Times New Roman"/>
                <w:b/>
                <w:bCs/>
                <w:spacing w:val="40"/>
                <w:sz w:val="32"/>
                <w:szCs w:val="32"/>
              </w:rPr>
              <w:t>制</w:t>
            </w:r>
          </w:p>
        </w:tc>
      </w:tr>
      <w:tr w:rsidR="00640F8F" w:rsidRPr="00100876" w:rsidTr="002720A0">
        <w:trPr>
          <w:trHeight w:val="551"/>
          <w:jc w:val="center"/>
        </w:trPr>
        <w:tc>
          <w:tcPr>
            <w:tcW w:w="2740" w:type="dxa"/>
          </w:tcPr>
          <w:p w:rsidR="00640F8F" w:rsidRPr="00100876" w:rsidRDefault="00640F8F" w:rsidP="002D7584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spacing w:val="40"/>
                <w:sz w:val="32"/>
                <w:szCs w:val="32"/>
              </w:rPr>
            </w:pPr>
            <w:r w:rsidRPr="00100876">
              <w:rPr>
                <w:rFonts w:ascii="Times New Roman" w:eastAsia="楷体_GB2312" w:hAnsi="Times New Roman" w:cs="Times New Roman" w:hint="eastAsia"/>
                <w:b/>
                <w:bCs/>
                <w:spacing w:val="40"/>
                <w:sz w:val="32"/>
                <w:szCs w:val="32"/>
              </w:rPr>
              <w:t>20</w:t>
            </w:r>
            <w:r w:rsidR="002D7584">
              <w:rPr>
                <w:rFonts w:ascii="Times New Roman" w:eastAsia="楷体_GB2312" w:hAnsi="Times New Roman" w:cs="Times New Roman" w:hint="eastAsia"/>
                <w:b/>
                <w:bCs/>
                <w:spacing w:val="40"/>
                <w:sz w:val="32"/>
                <w:szCs w:val="32"/>
              </w:rPr>
              <w:t>20</w:t>
            </w:r>
            <w:r w:rsidRPr="00100876">
              <w:rPr>
                <w:rFonts w:ascii="Times New Roman" w:eastAsia="楷体_GB2312" w:hAnsi="Times New Roman" w:cs="Times New Roman" w:hint="eastAsia"/>
                <w:b/>
                <w:bCs/>
                <w:spacing w:val="40"/>
                <w:sz w:val="32"/>
                <w:szCs w:val="32"/>
              </w:rPr>
              <w:t>年</w:t>
            </w:r>
            <w:r w:rsidR="002D7584">
              <w:rPr>
                <w:rFonts w:ascii="Times New Roman" w:eastAsia="楷体_GB2312" w:hAnsi="Times New Roman" w:cs="Times New Roman" w:hint="eastAsia"/>
                <w:b/>
                <w:bCs/>
                <w:spacing w:val="40"/>
                <w:sz w:val="32"/>
                <w:szCs w:val="32"/>
              </w:rPr>
              <w:t>9</w:t>
            </w:r>
            <w:r w:rsidRPr="00100876">
              <w:rPr>
                <w:rFonts w:ascii="Times New Roman" w:eastAsia="楷体_GB2312" w:hAnsi="Times New Roman" w:cs="Times New Roman" w:hint="eastAsia"/>
                <w:b/>
                <w:bCs/>
                <w:spacing w:val="40"/>
                <w:sz w:val="32"/>
                <w:szCs w:val="32"/>
              </w:rPr>
              <w:t>月</w:t>
            </w:r>
          </w:p>
        </w:tc>
        <w:tc>
          <w:tcPr>
            <w:tcW w:w="730" w:type="dxa"/>
            <w:vMerge/>
          </w:tcPr>
          <w:p w:rsidR="00640F8F" w:rsidRPr="00100876" w:rsidRDefault="00640F8F" w:rsidP="002720A0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spacing w:val="40"/>
                <w:sz w:val="32"/>
                <w:szCs w:val="32"/>
              </w:rPr>
            </w:pPr>
          </w:p>
        </w:tc>
      </w:tr>
    </w:tbl>
    <w:p w:rsidR="00640F8F" w:rsidRDefault="00640F8F" w:rsidP="00640F8F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640F8F" w:rsidRDefault="00640F8F" w:rsidP="00640F8F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640F8F" w:rsidRPr="00694927" w:rsidRDefault="00640F8F" w:rsidP="00640F8F">
      <w:pPr>
        <w:jc w:val="center"/>
        <w:rPr>
          <w:rFonts w:ascii="宋体" w:eastAsia="宋体" w:hAnsi="Times New Roman" w:cs="Times New Roman"/>
          <w:b/>
          <w:bCs/>
          <w:sz w:val="44"/>
          <w:szCs w:val="44"/>
        </w:rPr>
      </w:pPr>
      <w:r w:rsidRPr="0069492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填写说明</w:t>
      </w:r>
    </w:p>
    <w:p w:rsidR="00640F8F" w:rsidRPr="00694927" w:rsidRDefault="00640F8F" w:rsidP="00640F8F">
      <w:pPr>
        <w:jc w:val="center"/>
        <w:rPr>
          <w:rFonts w:ascii="宋体" w:eastAsia="宋体" w:hAnsi="Times New Roman" w:cs="Times New Roman"/>
          <w:sz w:val="28"/>
          <w:szCs w:val="28"/>
        </w:rPr>
      </w:pPr>
    </w:p>
    <w:p w:rsidR="00640F8F" w:rsidRPr="00DE409E" w:rsidRDefault="00640F8F" w:rsidP="00C65B61">
      <w:pPr>
        <w:numPr>
          <w:ilvl w:val="0"/>
          <w:numId w:val="1"/>
        </w:numPr>
        <w:spacing w:afterLines="50" w:after="156" w:line="480" w:lineRule="auto"/>
        <w:ind w:leftChars="100" w:left="930"/>
        <w:rPr>
          <w:rFonts w:ascii="楷体" w:eastAsia="楷体" w:hAnsi="楷体" w:cs="Times New Roman"/>
          <w:sz w:val="28"/>
          <w:szCs w:val="28"/>
        </w:rPr>
      </w:pPr>
      <w:r w:rsidRPr="00DE409E">
        <w:rPr>
          <w:rFonts w:ascii="楷体" w:eastAsia="楷体" w:hAnsi="楷体" w:cs="Times New Roman" w:hint="eastAsia"/>
          <w:sz w:val="28"/>
          <w:szCs w:val="28"/>
        </w:rPr>
        <w:t>本表适用于</w:t>
      </w:r>
      <w:r w:rsidR="002D7584">
        <w:rPr>
          <w:rFonts w:ascii="楷体" w:eastAsia="楷体" w:hAnsi="楷体" w:cs="Times New Roman" w:hint="eastAsia"/>
          <w:sz w:val="28"/>
          <w:szCs w:val="28"/>
        </w:rPr>
        <w:t>校</w:t>
      </w:r>
      <w:r w:rsidRPr="00DE409E">
        <w:rPr>
          <w:rFonts w:ascii="楷体" w:eastAsia="楷体" w:hAnsi="楷体" w:cs="Times New Roman" w:hint="eastAsia"/>
          <w:sz w:val="28"/>
          <w:szCs w:val="28"/>
        </w:rPr>
        <w:t>级质量工程项目的中期检查；</w:t>
      </w:r>
    </w:p>
    <w:p w:rsidR="00640F8F" w:rsidRPr="00DE409E" w:rsidRDefault="00640F8F" w:rsidP="00C65B61">
      <w:pPr>
        <w:numPr>
          <w:ilvl w:val="0"/>
          <w:numId w:val="1"/>
        </w:numPr>
        <w:spacing w:afterLines="50" w:after="156" w:line="480" w:lineRule="auto"/>
        <w:ind w:leftChars="100" w:left="930"/>
        <w:rPr>
          <w:rFonts w:ascii="楷体" w:eastAsia="楷体" w:hAnsi="楷体" w:cs="Times New Roman"/>
          <w:sz w:val="28"/>
          <w:szCs w:val="28"/>
        </w:rPr>
      </w:pPr>
      <w:r w:rsidRPr="00DE409E">
        <w:rPr>
          <w:rFonts w:ascii="楷体" w:eastAsia="楷体" w:hAnsi="楷体" w:cs="Times New Roman" w:hint="eastAsia"/>
          <w:sz w:val="28"/>
          <w:szCs w:val="28"/>
        </w:rPr>
        <w:t>本表内容请用宋体小四号字填写，段落行距为1.5倍行距</w:t>
      </w:r>
      <w:r>
        <w:rPr>
          <w:rFonts w:ascii="楷体" w:eastAsia="楷体" w:hAnsi="楷体" w:cs="Times New Roman" w:hint="eastAsia"/>
          <w:sz w:val="28"/>
          <w:szCs w:val="28"/>
        </w:rPr>
        <w:t>。</w:t>
      </w:r>
    </w:p>
    <w:p w:rsidR="00640F8F" w:rsidRPr="00DE409E" w:rsidRDefault="00640F8F" w:rsidP="00C65B61">
      <w:pPr>
        <w:numPr>
          <w:ilvl w:val="0"/>
          <w:numId w:val="1"/>
        </w:numPr>
        <w:spacing w:afterLines="50" w:after="156" w:line="480" w:lineRule="auto"/>
        <w:ind w:leftChars="100" w:left="930"/>
        <w:rPr>
          <w:rFonts w:ascii="楷体" w:eastAsia="楷体" w:hAnsi="楷体" w:cs="Times New Roman"/>
          <w:sz w:val="28"/>
          <w:szCs w:val="28"/>
        </w:rPr>
      </w:pPr>
      <w:r w:rsidRPr="00DE409E">
        <w:rPr>
          <w:rFonts w:ascii="楷体" w:eastAsia="楷体" w:hAnsi="楷体" w:cs="Times New Roman" w:hint="eastAsia"/>
          <w:sz w:val="28"/>
          <w:szCs w:val="28"/>
        </w:rPr>
        <w:t>填写内容应实事求是，言简意明</w:t>
      </w:r>
      <w:r>
        <w:rPr>
          <w:rFonts w:ascii="楷体" w:eastAsia="楷体" w:hAnsi="楷体" w:cs="Times New Roman" w:hint="eastAsia"/>
          <w:sz w:val="28"/>
          <w:szCs w:val="28"/>
        </w:rPr>
        <w:t>。</w:t>
      </w:r>
    </w:p>
    <w:p w:rsidR="00640F8F" w:rsidRPr="00DE409E" w:rsidRDefault="00640F8F" w:rsidP="00C65B61">
      <w:pPr>
        <w:numPr>
          <w:ilvl w:val="0"/>
          <w:numId w:val="1"/>
        </w:numPr>
        <w:spacing w:afterLines="50" w:after="156" w:line="480" w:lineRule="auto"/>
        <w:ind w:leftChars="100" w:left="930"/>
        <w:rPr>
          <w:rFonts w:ascii="楷体" w:eastAsia="楷体" w:hAnsi="楷体" w:cs="Times New Roman"/>
          <w:sz w:val="28"/>
          <w:szCs w:val="28"/>
        </w:rPr>
      </w:pPr>
      <w:r w:rsidRPr="00DE409E">
        <w:rPr>
          <w:rFonts w:ascii="楷体" w:eastAsia="楷体" w:hAnsi="楷体" w:cs="Times New Roman" w:hint="eastAsia"/>
          <w:sz w:val="28"/>
          <w:szCs w:val="28"/>
        </w:rPr>
        <w:t>表格文本中外文名词第一次出现时，要写清全称和缩写，再次出现时可以使用缩写</w:t>
      </w:r>
      <w:r>
        <w:rPr>
          <w:rFonts w:ascii="楷体" w:eastAsia="楷体" w:hAnsi="楷体" w:cs="Times New Roman" w:hint="eastAsia"/>
          <w:sz w:val="28"/>
          <w:szCs w:val="28"/>
        </w:rPr>
        <w:t>。</w:t>
      </w:r>
    </w:p>
    <w:p w:rsidR="00640F8F" w:rsidRPr="00DE409E" w:rsidRDefault="00640F8F" w:rsidP="00C65B61">
      <w:pPr>
        <w:numPr>
          <w:ilvl w:val="0"/>
          <w:numId w:val="1"/>
        </w:numPr>
        <w:spacing w:afterLines="50" w:after="156" w:line="480" w:lineRule="auto"/>
        <w:ind w:leftChars="100" w:left="930"/>
        <w:rPr>
          <w:rFonts w:ascii="楷体" w:eastAsia="楷体" w:hAnsi="楷体" w:cs="Times New Roman"/>
          <w:sz w:val="28"/>
          <w:szCs w:val="28"/>
        </w:rPr>
      </w:pPr>
      <w:r w:rsidRPr="00DE409E">
        <w:rPr>
          <w:rFonts w:ascii="楷体" w:eastAsia="楷体" w:hAnsi="楷体" w:cs="Times New Roman" w:hint="eastAsia"/>
          <w:sz w:val="28"/>
          <w:szCs w:val="28"/>
        </w:rPr>
        <w:t>表内空格不够时，可另附页填写，但页码要标识清楚</w:t>
      </w:r>
      <w:r>
        <w:rPr>
          <w:rFonts w:ascii="楷体" w:eastAsia="楷体" w:hAnsi="楷体" w:cs="Times New Roman" w:hint="eastAsia"/>
          <w:sz w:val="28"/>
          <w:szCs w:val="28"/>
        </w:rPr>
        <w:t>。</w:t>
      </w:r>
    </w:p>
    <w:p w:rsidR="00640F8F" w:rsidRPr="00DE409E" w:rsidRDefault="00640F8F" w:rsidP="00C65B61">
      <w:pPr>
        <w:numPr>
          <w:ilvl w:val="0"/>
          <w:numId w:val="1"/>
        </w:numPr>
        <w:spacing w:afterLines="50" w:after="156" w:line="480" w:lineRule="auto"/>
        <w:ind w:leftChars="100" w:left="930"/>
        <w:rPr>
          <w:rFonts w:ascii="楷体" w:eastAsia="楷体" w:hAnsi="楷体" w:cs="Times New Roman"/>
          <w:sz w:val="28"/>
          <w:szCs w:val="28"/>
        </w:rPr>
      </w:pPr>
      <w:r w:rsidRPr="00DE409E">
        <w:rPr>
          <w:rFonts w:ascii="楷体" w:eastAsia="楷体" w:hAnsi="楷体" w:cs="Times New Roman" w:hint="eastAsia"/>
          <w:sz w:val="28"/>
          <w:szCs w:val="28"/>
        </w:rPr>
        <w:t>本表请用A4纸双面打印，一式两份</w:t>
      </w:r>
      <w:r>
        <w:rPr>
          <w:rFonts w:ascii="楷体" w:eastAsia="楷体" w:hAnsi="楷体" w:cs="Times New Roman" w:hint="eastAsia"/>
          <w:sz w:val="28"/>
          <w:szCs w:val="28"/>
        </w:rPr>
        <w:t>。</w:t>
      </w:r>
    </w:p>
    <w:p w:rsidR="00640F8F" w:rsidRPr="00DE409E" w:rsidRDefault="00640F8F" w:rsidP="00C65B61">
      <w:pPr>
        <w:numPr>
          <w:ilvl w:val="0"/>
          <w:numId w:val="1"/>
        </w:numPr>
        <w:spacing w:afterLines="50" w:after="156" w:line="480" w:lineRule="auto"/>
        <w:ind w:leftChars="100" w:left="930"/>
        <w:rPr>
          <w:rFonts w:ascii="楷体" w:eastAsia="楷体" w:hAnsi="楷体" w:cs="Times New Roman"/>
          <w:sz w:val="28"/>
          <w:szCs w:val="28"/>
        </w:rPr>
      </w:pPr>
      <w:r w:rsidRPr="00DE409E">
        <w:rPr>
          <w:rFonts w:ascii="楷体" w:eastAsia="楷体" w:hAnsi="楷体" w:cs="Times New Roman" w:hint="eastAsia"/>
          <w:sz w:val="28"/>
          <w:szCs w:val="28"/>
        </w:rPr>
        <w:t>表中填写注意事项由教务处负责解释。</w:t>
      </w:r>
    </w:p>
    <w:p w:rsidR="00640F8F" w:rsidRPr="00DE409E" w:rsidRDefault="00640F8F" w:rsidP="00C65B61">
      <w:pPr>
        <w:spacing w:afterLines="50" w:after="156" w:line="480" w:lineRule="auto"/>
        <w:ind w:leftChars="100" w:left="210"/>
        <w:rPr>
          <w:rFonts w:ascii="楷体" w:eastAsia="楷体" w:hAnsi="楷体"/>
          <w:color w:val="000000" w:themeColor="text1"/>
          <w:sz w:val="32"/>
          <w:szCs w:val="32"/>
        </w:rPr>
        <w:sectPr w:rsidR="00640F8F" w:rsidRPr="00DE409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40F8F" w:rsidRDefault="00640F8F" w:rsidP="00640F8F">
      <w:pPr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86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265"/>
        <w:gridCol w:w="2167"/>
        <w:gridCol w:w="2055"/>
      </w:tblGrid>
      <w:tr w:rsidR="00640F8F" w:rsidTr="006A48D4">
        <w:trPr>
          <w:trHeight w:val="567"/>
          <w:jc w:val="center"/>
        </w:trPr>
        <w:tc>
          <w:tcPr>
            <w:tcW w:w="2125" w:type="dxa"/>
            <w:vAlign w:val="center"/>
          </w:tcPr>
          <w:p w:rsidR="00640F8F" w:rsidRDefault="006A48D4" w:rsidP="006A48D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487" w:type="dxa"/>
            <w:gridSpan w:val="3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640F8F" w:rsidTr="006A48D4">
        <w:trPr>
          <w:trHeight w:val="567"/>
          <w:jc w:val="center"/>
        </w:trPr>
        <w:tc>
          <w:tcPr>
            <w:tcW w:w="2125" w:type="dxa"/>
            <w:vAlign w:val="center"/>
          </w:tcPr>
          <w:p w:rsidR="00640F8F" w:rsidRDefault="006A48D4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项目类型</w:t>
            </w:r>
          </w:p>
        </w:tc>
        <w:tc>
          <w:tcPr>
            <w:tcW w:w="226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项目级别</w:t>
            </w:r>
          </w:p>
        </w:tc>
        <w:tc>
          <w:tcPr>
            <w:tcW w:w="205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640F8F" w:rsidTr="006A48D4">
        <w:trPr>
          <w:trHeight w:val="567"/>
          <w:jc w:val="center"/>
        </w:trPr>
        <w:tc>
          <w:tcPr>
            <w:tcW w:w="212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226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项目承担部门</w:t>
            </w:r>
          </w:p>
        </w:tc>
        <w:tc>
          <w:tcPr>
            <w:tcW w:w="205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640F8F" w:rsidTr="006A48D4">
        <w:trPr>
          <w:trHeight w:val="567"/>
          <w:jc w:val="center"/>
        </w:trPr>
        <w:tc>
          <w:tcPr>
            <w:tcW w:w="212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26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2055" w:type="dxa"/>
            <w:vAlign w:val="center"/>
          </w:tcPr>
          <w:p w:rsidR="00640F8F" w:rsidRDefault="00640F8F" w:rsidP="002720A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640F8F" w:rsidTr="006A48D4">
        <w:trPr>
          <w:trHeight w:val="148"/>
          <w:jc w:val="center"/>
        </w:trPr>
        <w:tc>
          <w:tcPr>
            <w:tcW w:w="8612" w:type="dxa"/>
            <w:gridSpan w:val="4"/>
            <w:tcBorders>
              <w:bottom w:val="nil"/>
            </w:tcBorders>
          </w:tcPr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一、项目进展情况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（工作方案、实施情况、存在的问题、拟开展的工作，能否按时完成计划等）</w:t>
            </w:r>
          </w:p>
        </w:tc>
      </w:tr>
      <w:tr w:rsidR="00640F8F" w:rsidTr="006A48D4">
        <w:trPr>
          <w:trHeight w:val="9902"/>
          <w:jc w:val="center"/>
        </w:trPr>
        <w:tc>
          <w:tcPr>
            <w:tcW w:w="8612" w:type="dxa"/>
            <w:gridSpan w:val="4"/>
            <w:tcBorders>
              <w:top w:val="nil"/>
            </w:tcBorders>
          </w:tcPr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</w:tbl>
    <w:p w:rsidR="00640F8F" w:rsidRDefault="00640F8F" w:rsidP="00640F8F">
      <w:pPr>
        <w:ind w:firstLineChars="200" w:firstLine="420"/>
        <w:jc w:val="left"/>
        <w:rPr>
          <w:rFonts w:ascii="仿宋_GB2312" w:eastAsia="仿宋_GB2312"/>
          <w:color w:val="000000" w:themeColor="text1"/>
        </w:rPr>
      </w:pPr>
    </w:p>
    <w:tbl>
      <w:tblPr>
        <w:tblW w:w="868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291"/>
        <w:gridCol w:w="1393"/>
        <w:gridCol w:w="1308"/>
        <w:gridCol w:w="2997"/>
      </w:tblGrid>
      <w:tr w:rsidR="00640F8F" w:rsidRPr="00DE409E" w:rsidTr="00EE793B">
        <w:trPr>
          <w:jc w:val="center"/>
        </w:trPr>
        <w:tc>
          <w:tcPr>
            <w:tcW w:w="8686" w:type="dxa"/>
            <w:gridSpan w:val="5"/>
            <w:shd w:val="clear" w:color="auto" w:fill="auto"/>
          </w:tcPr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lastRenderedPageBreak/>
              <w:t>二、代表性成果简介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（发表杂志或采用单位、基本内容、应用价值、社会影响等）</w:t>
            </w: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  <w:p w:rsidR="00640F8F" w:rsidRDefault="00640F8F" w:rsidP="002720A0">
            <w:pPr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8"/>
          <w:jc w:val="center"/>
        </w:trPr>
        <w:tc>
          <w:tcPr>
            <w:tcW w:w="8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三、经费情况</w:t>
            </w: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65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3.1经费到位情况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经费来源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到位金额（元）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到位时间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70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3.2经费支出情况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支出科目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支出金额（元）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支出时间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EE793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5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8F" w:rsidRDefault="00640F8F" w:rsidP="002720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40F8F" w:rsidTr="00A9546B">
        <w:trPr>
          <w:trHeight w:val="4749"/>
          <w:jc w:val="center"/>
        </w:trPr>
        <w:tc>
          <w:tcPr>
            <w:tcW w:w="8686" w:type="dxa"/>
            <w:gridSpan w:val="5"/>
            <w:tcBorders>
              <w:top w:val="single" w:sz="4" w:space="0" w:color="auto"/>
            </w:tcBorders>
          </w:tcPr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四、项目实施效果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（具体案例，字数控制在3000之内，可另附页）</w:t>
            </w: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40F8F" w:rsidTr="00140CB3">
        <w:trPr>
          <w:cantSplit/>
          <w:trHeight w:val="4664"/>
          <w:jc w:val="center"/>
        </w:trPr>
        <w:tc>
          <w:tcPr>
            <w:tcW w:w="8686" w:type="dxa"/>
            <w:gridSpan w:val="5"/>
          </w:tcPr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140CB3" w:rsidP="002720A0">
            <w:pPr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所在</w:t>
            </w:r>
            <w:r w:rsidR="00640F8F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部门审核意见：</w:t>
            </w: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2720A0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</w:t>
            </w:r>
          </w:p>
          <w:p w:rsidR="00640F8F" w:rsidRDefault="00640F8F" w:rsidP="002720A0">
            <w:pPr>
              <w:ind w:firstLineChars="2450" w:firstLine="58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盖章</w:t>
            </w:r>
          </w:p>
          <w:p w:rsidR="00640F8F" w:rsidRDefault="00640F8F" w:rsidP="002720A0">
            <w:pPr>
              <w:ind w:firstLineChars="900" w:firstLine="216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640F8F" w:rsidRDefault="00640F8F" w:rsidP="00725F5C">
            <w:pPr>
              <w:ind w:firstLineChars="2300" w:firstLine="5520"/>
              <w:rPr>
                <w:rFonts w:ascii="仿宋_GB2312" w:eastAsia="仿宋_GB2312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</w:p>
        </w:tc>
      </w:tr>
      <w:tr w:rsidR="00140CB3" w:rsidTr="00EE793B">
        <w:trPr>
          <w:cantSplit/>
          <w:trHeight w:val="4664"/>
          <w:jc w:val="center"/>
        </w:trPr>
        <w:tc>
          <w:tcPr>
            <w:tcW w:w="8686" w:type="dxa"/>
            <w:gridSpan w:val="5"/>
            <w:tcBorders>
              <w:bottom w:val="single" w:sz="4" w:space="0" w:color="auto"/>
            </w:tcBorders>
          </w:tcPr>
          <w:p w:rsidR="00140CB3" w:rsidRDefault="00140CB3" w:rsidP="00140CB3">
            <w:pPr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主管部门审核意见：</w:t>
            </w: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2720A0">
            <w:pPr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  <w:p w:rsidR="00140CB3" w:rsidRDefault="00140CB3" w:rsidP="00140CB3">
            <w:pPr>
              <w:ind w:firstLineChars="2450" w:firstLine="58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盖章</w:t>
            </w:r>
          </w:p>
          <w:p w:rsidR="00140CB3" w:rsidRDefault="00140CB3" w:rsidP="00140CB3">
            <w:pPr>
              <w:ind w:firstLineChars="900" w:firstLine="216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40CB3" w:rsidRDefault="00140CB3" w:rsidP="00140CB3">
            <w:pPr>
              <w:ind w:firstLineChars="2300" w:firstLine="552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</w:p>
        </w:tc>
      </w:tr>
    </w:tbl>
    <w:p w:rsidR="00640F8F" w:rsidRDefault="00640F8F" w:rsidP="00640F8F">
      <w:pPr>
        <w:ind w:firstLineChars="200" w:firstLine="420"/>
        <w:jc w:val="left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注：如项目研究工作需变更项目负责人、项目内容、实施计划等重大变更事项，需另填报《广东理工学院项目重要事项变更申请表》。</w:t>
      </w:r>
    </w:p>
    <w:p w:rsidR="005C3F54" w:rsidRPr="00640F8F" w:rsidRDefault="005C3F54"/>
    <w:sectPr w:rsidR="005C3F54" w:rsidRPr="00640F8F" w:rsidSect="00EE793B"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8" w:rsidRDefault="00566878" w:rsidP="00EE793B">
      <w:r>
        <w:separator/>
      </w:r>
    </w:p>
  </w:endnote>
  <w:endnote w:type="continuationSeparator" w:id="0">
    <w:p w:rsidR="00566878" w:rsidRDefault="00566878" w:rsidP="00EE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3B" w:rsidRDefault="00EE793B">
    <w:pPr>
      <w:pStyle w:val="a5"/>
      <w:jc w:val="center"/>
    </w:pPr>
  </w:p>
  <w:p w:rsidR="00EE793B" w:rsidRDefault="00EE79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18896"/>
      <w:docPartObj>
        <w:docPartGallery w:val="Page Numbers (Bottom of Page)"/>
        <w:docPartUnique/>
      </w:docPartObj>
    </w:sdtPr>
    <w:sdtEndPr/>
    <w:sdtContent>
      <w:p w:rsidR="00EE793B" w:rsidRDefault="00D74CAB">
        <w:pPr>
          <w:pStyle w:val="a5"/>
          <w:jc w:val="center"/>
        </w:pPr>
        <w:r>
          <w:fldChar w:fldCharType="begin"/>
        </w:r>
        <w:r w:rsidR="00EE793B">
          <w:instrText>PAGE   \* MERGEFORMAT</w:instrText>
        </w:r>
        <w:r>
          <w:fldChar w:fldCharType="separate"/>
        </w:r>
        <w:r w:rsidR="00725F5C" w:rsidRPr="00725F5C">
          <w:rPr>
            <w:noProof/>
            <w:lang w:val="zh-CN"/>
          </w:rPr>
          <w:t>3</w:t>
        </w:r>
        <w:r>
          <w:fldChar w:fldCharType="end"/>
        </w:r>
      </w:p>
    </w:sdtContent>
  </w:sdt>
  <w:p w:rsidR="00EE793B" w:rsidRDefault="00EE79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8" w:rsidRDefault="00566878" w:rsidP="00EE793B">
      <w:r>
        <w:separator/>
      </w:r>
    </w:p>
  </w:footnote>
  <w:footnote w:type="continuationSeparator" w:id="0">
    <w:p w:rsidR="00566878" w:rsidRDefault="00566878" w:rsidP="00EE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2A54"/>
    <w:multiLevelType w:val="hybridMultilevel"/>
    <w:tmpl w:val="48EC1B74"/>
    <w:lvl w:ilvl="0" w:tplc="E21E382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F8F"/>
    <w:rsid w:val="00140CB3"/>
    <w:rsid w:val="00177D9C"/>
    <w:rsid w:val="001C7C44"/>
    <w:rsid w:val="002600F9"/>
    <w:rsid w:val="002D7584"/>
    <w:rsid w:val="003E027B"/>
    <w:rsid w:val="00566878"/>
    <w:rsid w:val="005C3F54"/>
    <w:rsid w:val="00640F8F"/>
    <w:rsid w:val="0065799C"/>
    <w:rsid w:val="006A48D4"/>
    <w:rsid w:val="00725F5C"/>
    <w:rsid w:val="00885239"/>
    <w:rsid w:val="00900439"/>
    <w:rsid w:val="00A2130F"/>
    <w:rsid w:val="00A9546B"/>
    <w:rsid w:val="00B956A9"/>
    <w:rsid w:val="00C65B61"/>
    <w:rsid w:val="00D41C13"/>
    <w:rsid w:val="00D74CAB"/>
    <w:rsid w:val="00DD5B47"/>
    <w:rsid w:val="00E378D4"/>
    <w:rsid w:val="00EE793B"/>
    <w:rsid w:val="00F6798D"/>
    <w:rsid w:val="00F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0F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79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79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78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8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0F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79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79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78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yyhh7774444</dc:creator>
  <cp:lastModifiedBy>质量工程科</cp:lastModifiedBy>
  <cp:revision>39</cp:revision>
  <cp:lastPrinted>2017-06-07T06:31:00Z</cp:lastPrinted>
  <dcterms:created xsi:type="dcterms:W3CDTF">2017-06-07T03:35:00Z</dcterms:created>
  <dcterms:modified xsi:type="dcterms:W3CDTF">2020-09-11T00:44:00Z</dcterms:modified>
</cp:coreProperties>
</file>